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1C5F" w:rsidRDefault="00851C5F" w:rsidP="00851C5F">
      <w:pPr>
        <w:widowControl w:val="0"/>
        <w:tabs>
          <w:tab w:val="left" w:pos="720"/>
        </w:tabs>
        <w:autoSpaceDE w:val="0"/>
        <w:autoSpaceDN w:val="0"/>
        <w:adjustRightInd w:val="0"/>
        <w:rPr>
          <w:b/>
          <w:szCs w:val="28"/>
        </w:rPr>
      </w:pPr>
      <w:r>
        <w:rPr>
          <w:b/>
          <w:noProof/>
          <w:szCs w:val="28"/>
          <w:lang w:val="ru-RU" w:eastAsia="ru-RU"/>
        </w:rPr>
        <w:drawing>
          <wp:anchor distT="0" distB="0" distL="114300" distR="114300" simplePos="0" relativeHeight="251659264" behindDoc="0" locked="0" layoutInCell="1" allowOverlap="1" wp14:anchorId="188C84C7" wp14:editId="61CE7CB0">
            <wp:simplePos x="0" y="0"/>
            <wp:positionH relativeFrom="column">
              <wp:posOffset>2644140</wp:posOffset>
            </wp:positionH>
            <wp:positionV relativeFrom="paragraph">
              <wp:posOffset>-288290</wp:posOffset>
            </wp:positionV>
            <wp:extent cx="485775" cy="695325"/>
            <wp:effectExtent l="19050" t="0" r="9525"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srcRect/>
                    <a:stretch>
                      <a:fillRect/>
                    </a:stretch>
                  </pic:blipFill>
                  <pic:spPr bwMode="auto">
                    <a:xfrm>
                      <a:off x="0" y="0"/>
                      <a:ext cx="485775" cy="695325"/>
                    </a:xfrm>
                    <a:prstGeom prst="rect">
                      <a:avLst/>
                    </a:prstGeom>
                    <a:noFill/>
                  </pic:spPr>
                </pic:pic>
              </a:graphicData>
            </a:graphic>
          </wp:anchor>
        </w:drawing>
      </w:r>
    </w:p>
    <w:p w:rsidR="00851C5F" w:rsidRDefault="00851C5F" w:rsidP="00851C5F">
      <w:pPr>
        <w:widowControl w:val="0"/>
        <w:tabs>
          <w:tab w:val="left" w:pos="720"/>
        </w:tabs>
        <w:autoSpaceDE w:val="0"/>
        <w:autoSpaceDN w:val="0"/>
        <w:adjustRightInd w:val="0"/>
        <w:rPr>
          <w:b/>
          <w:szCs w:val="28"/>
        </w:rPr>
      </w:pPr>
    </w:p>
    <w:p w:rsidR="00851C5F" w:rsidRPr="007A4B85" w:rsidRDefault="00851C5F" w:rsidP="00851C5F">
      <w:pPr>
        <w:widowControl w:val="0"/>
        <w:tabs>
          <w:tab w:val="left" w:pos="720"/>
        </w:tabs>
        <w:autoSpaceDE w:val="0"/>
        <w:autoSpaceDN w:val="0"/>
        <w:adjustRightInd w:val="0"/>
        <w:jc w:val="center"/>
        <w:rPr>
          <w:szCs w:val="28"/>
        </w:rPr>
      </w:pPr>
      <w:r>
        <w:rPr>
          <w:b/>
          <w:szCs w:val="28"/>
        </w:rPr>
        <w:t xml:space="preserve">   КИЇВСЬКА РАЙОННА В м. ПОЛТАВІ РАДА</w:t>
      </w:r>
      <w:r>
        <w:rPr>
          <w:b/>
          <w:bCs/>
          <w:szCs w:val="28"/>
        </w:rPr>
        <w:t xml:space="preserve"> </w:t>
      </w:r>
    </w:p>
    <w:p w:rsidR="00851C5F" w:rsidRDefault="00851C5F" w:rsidP="00851C5F">
      <w:pPr>
        <w:widowControl w:val="0"/>
        <w:shd w:val="clear" w:color="auto" w:fill="FFFFFF"/>
        <w:autoSpaceDE w:val="0"/>
        <w:autoSpaceDN w:val="0"/>
        <w:adjustRightInd w:val="0"/>
        <w:jc w:val="center"/>
        <w:rPr>
          <w:b/>
          <w:color w:val="000000"/>
          <w:spacing w:val="1"/>
          <w:szCs w:val="28"/>
        </w:rPr>
      </w:pPr>
      <w:r>
        <w:rPr>
          <w:b/>
          <w:color w:val="000000"/>
          <w:spacing w:val="1"/>
          <w:szCs w:val="28"/>
        </w:rPr>
        <w:t>ВИКОНАВЧИЙ КОМІТЕТ</w:t>
      </w:r>
    </w:p>
    <w:p w:rsidR="00851C5F" w:rsidRDefault="00851C5F" w:rsidP="00851C5F">
      <w:pPr>
        <w:widowControl w:val="0"/>
        <w:shd w:val="clear" w:color="auto" w:fill="FFFFFF"/>
        <w:autoSpaceDE w:val="0"/>
        <w:autoSpaceDN w:val="0"/>
        <w:adjustRightInd w:val="0"/>
        <w:jc w:val="center"/>
        <w:rPr>
          <w:b/>
          <w:color w:val="000000"/>
          <w:spacing w:val="1"/>
          <w:szCs w:val="28"/>
        </w:rPr>
      </w:pPr>
    </w:p>
    <w:p w:rsidR="00851C5F" w:rsidRPr="00683C9D" w:rsidRDefault="00851C5F" w:rsidP="00851C5F">
      <w:pPr>
        <w:widowControl w:val="0"/>
        <w:shd w:val="clear" w:color="auto" w:fill="FFFFFF"/>
        <w:autoSpaceDE w:val="0"/>
        <w:autoSpaceDN w:val="0"/>
        <w:adjustRightInd w:val="0"/>
        <w:jc w:val="center"/>
        <w:rPr>
          <w:b/>
          <w:color w:val="000000"/>
          <w:spacing w:val="-3"/>
          <w:sz w:val="32"/>
          <w:szCs w:val="32"/>
        </w:rPr>
      </w:pPr>
      <w:r w:rsidRPr="00683C9D">
        <w:rPr>
          <w:b/>
          <w:color w:val="000000"/>
          <w:spacing w:val="-3"/>
          <w:sz w:val="32"/>
          <w:szCs w:val="32"/>
        </w:rPr>
        <w:t xml:space="preserve">Р І Ш Е Н </w:t>
      </w:r>
      <w:proofErr w:type="spellStart"/>
      <w:r w:rsidRPr="00683C9D">
        <w:rPr>
          <w:b/>
          <w:color w:val="000000"/>
          <w:spacing w:val="-3"/>
          <w:sz w:val="32"/>
          <w:szCs w:val="32"/>
        </w:rPr>
        <w:t>Н</w:t>
      </w:r>
      <w:proofErr w:type="spellEnd"/>
      <w:r w:rsidRPr="00683C9D">
        <w:rPr>
          <w:b/>
          <w:color w:val="000000"/>
          <w:spacing w:val="-3"/>
          <w:sz w:val="32"/>
          <w:szCs w:val="32"/>
        </w:rPr>
        <w:t xml:space="preserve"> Я</w:t>
      </w:r>
    </w:p>
    <w:p w:rsidR="00851C5F" w:rsidRDefault="00851C5F" w:rsidP="00851C5F">
      <w:pPr>
        <w:widowControl w:val="0"/>
        <w:shd w:val="clear" w:color="auto" w:fill="FFFFFF"/>
        <w:autoSpaceDE w:val="0"/>
        <w:autoSpaceDN w:val="0"/>
        <w:adjustRightInd w:val="0"/>
        <w:jc w:val="center"/>
        <w:rPr>
          <w:b/>
          <w:color w:val="000000"/>
          <w:spacing w:val="-3"/>
          <w:szCs w:val="28"/>
        </w:rPr>
      </w:pPr>
    </w:p>
    <w:p w:rsidR="00851C5F" w:rsidRDefault="00851C5F" w:rsidP="00851C5F">
      <w:pPr>
        <w:widowControl w:val="0"/>
        <w:shd w:val="clear" w:color="auto" w:fill="FFFFFF"/>
        <w:autoSpaceDE w:val="0"/>
        <w:autoSpaceDN w:val="0"/>
        <w:adjustRightInd w:val="0"/>
        <w:jc w:val="center"/>
        <w:rPr>
          <w:b/>
          <w:color w:val="000000"/>
          <w:spacing w:val="-3"/>
          <w:szCs w:val="28"/>
        </w:rPr>
      </w:pPr>
    </w:p>
    <w:p w:rsidR="00851C5F" w:rsidRPr="004F6189" w:rsidRDefault="00851C5F" w:rsidP="00851C5F">
      <w:pPr>
        <w:rPr>
          <w:szCs w:val="28"/>
          <w:u w:val="single"/>
        </w:rPr>
      </w:pPr>
      <w:r>
        <w:rPr>
          <w:szCs w:val="28"/>
          <w:u w:val="single"/>
        </w:rPr>
        <w:t>28.01.2025</w:t>
      </w:r>
      <w:r w:rsidRPr="00E7572B">
        <w:rPr>
          <w:szCs w:val="28"/>
        </w:rPr>
        <w:tab/>
      </w:r>
      <w:r w:rsidRPr="00E7572B">
        <w:rPr>
          <w:szCs w:val="28"/>
        </w:rPr>
        <w:tab/>
      </w:r>
      <w:r w:rsidRPr="00E7572B">
        <w:rPr>
          <w:szCs w:val="28"/>
        </w:rPr>
        <w:tab/>
      </w:r>
      <w:r w:rsidRPr="00E7572B">
        <w:rPr>
          <w:szCs w:val="28"/>
        </w:rPr>
        <w:tab/>
      </w:r>
      <w:r w:rsidRPr="00E7572B">
        <w:rPr>
          <w:szCs w:val="28"/>
        </w:rPr>
        <w:tab/>
      </w:r>
      <w:r w:rsidRPr="00E7572B">
        <w:rPr>
          <w:szCs w:val="28"/>
        </w:rPr>
        <w:tab/>
      </w:r>
      <w:r w:rsidRPr="00E7572B">
        <w:rPr>
          <w:szCs w:val="28"/>
        </w:rPr>
        <w:tab/>
      </w:r>
      <w:r w:rsidRPr="00E7572B">
        <w:rPr>
          <w:szCs w:val="28"/>
        </w:rPr>
        <w:tab/>
      </w:r>
      <w:r w:rsidRPr="00E7572B">
        <w:rPr>
          <w:szCs w:val="28"/>
        </w:rPr>
        <w:tab/>
      </w:r>
      <w:r w:rsidRPr="00E7572B">
        <w:rPr>
          <w:szCs w:val="28"/>
        </w:rPr>
        <w:tab/>
      </w:r>
      <w:r>
        <w:rPr>
          <w:szCs w:val="28"/>
        </w:rPr>
        <w:tab/>
      </w:r>
      <w:r w:rsidRPr="00523525">
        <w:rPr>
          <w:szCs w:val="28"/>
          <w:u w:val="single"/>
        </w:rPr>
        <w:t>№</w:t>
      </w:r>
      <w:r w:rsidR="00805F6F">
        <w:rPr>
          <w:szCs w:val="28"/>
          <w:u w:val="single"/>
        </w:rPr>
        <w:t>12</w:t>
      </w:r>
    </w:p>
    <w:p w:rsidR="00851C5F" w:rsidRPr="00E7572B" w:rsidRDefault="00851C5F" w:rsidP="00851C5F">
      <w:pPr>
        <w:rPr>
          <w:szCs w:val="28"/>
        </w:rPr>
      </w:pPr>
    </w:p>
    <w:p w:rsidR="00770128" w:rsidRDefault="00805F6F" w:rsidP="00805F6F">
      <w:pPr>
        <w:pStyle w:val="2"/>
        <w:numPr>
          <w:ilvl w:val="0"/>
          <w:numId w:val="0"/>
        </w:numPr>
        <w:rPr>
          <w:sz w:val="28"/>
          <w:szCs w:val="28"/>
        </w:rPr>
      </w:pPr>
      <w:r>
        <w:rPr>
          <w:b w:val="0"/>
          <w:sz w:val="28"/>
          <w:szCs w:val="28"/>
        </w:rPr>
        <w:t xml:space="preserve">Про діяльність </w:t>
      </w:r>
      <w:r w:rsidR="00770128">
        <w:rPr>
          <w:b w:val="0"/>
          <w:sz w:val="28"/>
          <w:szCs w:val="28"/>
        </w:rPr>
        <w:t>спостережної</w:t>
      </w:r>
    </w:p>
    <w:p w:rsidR="00770128" w:rsidRDefault="00851C5F" w:rsidP="00770128">
      <w:pPr>
        <w:rPr>
          <w:szCs w:val="28"/>
        </w:rPr>
      </w:pPr>
      <w:r>
        <w:rPr>
          <w:szCs w:val="28"/>
        </w:rPr>
        <w:t>комісії у 2024</w:t>
      </w:r>
      <w:r w:rsidR="00770128">
        <w:rPr>
          <w:szCs w:val="28"/>
        </w:rPr>
        <w:t xml:space="preserve"> році</w:t>
      </w:r>
    </w:p>
    <w:p w:rsidR="00770128" w:rsidRPr="001046A1" w:rsidRDefault="00770128" w:rsidP="00770128">
      <w:pPr>
        <w:rPr>
          <w:szCs w:val="28"/>
        </w:rPr>
      </w:pPr>
    </w:p>
    <w:p w:rsidR="00770128" w:rsidRDefault="00770128" w:rsidP="00770128">
      <w:pPr>
        <w:pStyle w:val="1"/>
        <w:numPr>
          <w:ilvl w:val="0"/>
          <w:numId w:val="2"/>
        </w:numPr>
        <w:ind w:left="0" w:firstLine="708"/>
        <w:jc w:val="both"/>
        <w:rPr>
          <w:b w:val="0"/>
          <w:szCs w:val="28"/>
        </w:rPr>
      </w:pPr>
      <w:r>
        <w:rPr>
          <w:b w:val="0"/>
          <w:szCs w:val="28"/>
        </w:rPr>
        <w:t>Заслухавши інформацію «Про ро</w:t>
      </w:r>
      <w:r w:rsidR="00851C5F">
        <w:rPr>
          <w:b w:val="0"/>
          <w:szCs w:val="28"/>
        </w:rPr>
        <w:t>боту спостережної комісії у 2024</w:t>
      </w:r>
      <w:r>
        <w:rPr>
          <w:b w:val="0"/>
          <w:szCs w:val="28"/>
        </w:rPr>
        <w:t xml:space="preserve"> році», виконавчий комітет Київської районної в місті Полтаві ради відмічає, що комісія проводить відповідну роботу.</w:t>
      </w:r>
    </w:p>
    <w:p w:rsidR="00851C5F" w:rsidRPr="00851C5F" w:rsidRDefault="00770128" w:rsidP="00851C5F">
      <w:pPr>
        <w:pStyle w:val="1"/>
        <w:numPr>
          <w:ilvl w:val="0"/>
          <w:numId w:val="2"/>
        </w:numPr>
        <w:ind w:left="0" w:firstLine="708"/>
        <w:jc w:val="both"/>
        <w:rPr>
          <w:szCs w:val="28"/>
        </w:rPr>
      </w:pPr>
      <w:r>
        <w:rPr>
          <w:b w:val="0"/>
          <w:szCs w:val="28"/>
        </w:rPr>
        <w:t xml:space="preserve">Відповідно до Конституції України, Кримінально-виконавчого кодексу </w:t>
      </w:r>
      <w:r w:rsidRPr="006327E8">
        <w:rPr>
          <w:b w:val="0"/>
          <w:color w:val="000000"/>
          <w:szCs w:val="28"/>
        </w:rPr>
        <w:t>України, Закону України «Про соціальну адаптацію осіб, які відбували покарання у виді обмеження волі або позбавлення волі на певний строк»,  «Положення про спостережні комісії» затвердженого Постановою Кабінету Міністрів України від 25.11.2022 № 1314, протяг</w:t>
      </w:r>
      <w:r w:rsidR="00851C5F">
        <w:rPr>
          <w:b w:val="0"/>
          <w:color w:val="000000"/>
          <w:szCs w:val="28"/>
        </w:rPr>
        <w:t>ом звітного періоду проведено 12 засідань спостережної комісії.</w:t>
      </w:r>
    </w:p>
    <w:p w:rsidR="00770128" w:rsidRPr="00851C5F" w:rsidRDefault="00770128" w:rsidP="00851C5F">
      <w:pPr>
        <w:pStyle w:val="1"/>
        <w:numPr>
          <w:ilvl w:val="0"/>
          <w:numId w:val="2"/>
        </w:numPr>
        <w:ind w:left="0" w:firstLine="708"/>
        <w:jc w:val="both"/>
        <w:rPr>
          <w:b w:val="0"/>
          <w:szCs w:val="28"/>
        </w:rPr>
      </w:pPr>
      <w:r w:rsidRPr="00851C5F">
        <w:rPr>
          <w:b w:val="0"/>
          <w:szCs w:val="28"/>
        </w:rPr>
        <w:t>Згідно плану роботи спостере</w:t>
      </w:r>
      <w:r w:rsidR="00851C5F" w:rsidRPr="00851C5F">
        <w:rPr>
          <w:b w:val="0"/>
          <w:szCs w:val="28"/>
        </w:rPr>
        <w:t>жної комісії щоквартально в 2024</w:t>
      </w:r>
      <w:r w:rsidRPr="00851C5F">
        <w:rPr>
          <w:b w:val="0"/>
          <w:szCs w:val="28"/>
        </w:rPr>
        <w:t xml:space="preserve"> році </w:t>
      </w:r>
      <w:r w:rsidR="00851C5F">
        <w:rPr>
          <w:b w:val="0"/>
          <w:szCs w:val="28"/>
        </w:rPr>
        <w:t>заслуховувалися питання:</w:t>
      </w:r>
      <w:r w:rsidRPr="00851C5F">
        <w:rPr>
          <w:b w:val="0"/>
          <w:szCs w:val="28"/>
        </w:rPr>
        <w:t xml:space="preserve"> «Про діяльність Київського районного відділу філії Державної установи «Центр </w:t>
      </w:r>
      <w:proofErr w:type="spellStart"/>
      <w:r w:rsidRPr="00851C5F">
        <w:rPr>
          <w:b w:val="0"/>
          <w:szCs w:val="28"/>
        </w:rPr>
        <w:t>пробації</w:t>
      </w:r>
      <w:proofErr w:type="spellEnd"/>
      <w:r w:rsidRPr="00851C5F">
        <w:rPr>
          <w:b w:val="0"/>
          <w:szCs w:val="28"/>
        </w:rPr>
        <w:t>» в Полтавській області, міра покарання яких н</w:t>
      </w:r>
      <w:r w:rsidR="00851C5F">
        <w:rPr>
          <w:b w:val="0"/>
          <w:szCs w:val="28"/>
        </w:rPr>
        <w:t>е пов’язана з позбавленням волі;</w:t>
      </w:r>
      <w:r w:rsidRPr="00851C5F">
        <w:rPr>
          <w:b w:val="0"/>
          <w:szCs w:val="28"/>
        </w:rPr>
        <w:t xml:space="preserve"> «Про роботу відділу поліції № 1 Полтавського РУП ГУ НП в Полтавській області з особами, які звільнились з місць позбавлення волі»</w:t>
      </w:r>
      <w:r w:rsidR="00851C5F">
        <w:rPr>
          <w:b w:val="0"/>
          <w:szCs w:val="28"/>
        </w:rPr>
        <w:t>; Державної установи «Полтавська установа виконання покарань № 23».</w:t>
      </w:r>
      <w:r w:rsidRPr="00851C5F">
        <w:rPr>
          <w:b w:val="0"/>
          <w:szCs w:val="28"/>
        </w:rPr>
        <w:t xml:space="preserve"> </w:t>
      </w:r>
    </w:p>
    <w:p w:rsidR="00770128" w:rsidRDefault="00770128" w:rsidP="00770128">
      <w:pPr>
        <w:ind w:firstLine="708"/>
        <w:jc w:val="both"/>
        <w:rPr>
          <w:szCs w:val="28"/>
          <w:lang w:val="ru-RU"/>
        </w:rPr>
      </w:pPr>
      <w:r>
        <w:rPr>
          <w:szCs w:val="28"/>
        </w:rPr>
        <w:t xml:space="preserve">Враховуючи вищевикладене, виконавчий комітет Київської районної в м. Полтаві ради </w:t>
      </w:r>
    </w:p>
    <w:p w:rsidR="00770128" w:rsidRDefault="00770128" w:rsidP="00770128">
      <w:pPr>
        <w:ind w:firstLine="708"/>
        <w:jc w:val="both"/>
        <w:rPr>
          <w:szCs w:val="28"/>
        </w:rPr>
      </w:pPr>
    </w:p>
    <w:p w:rsidR="00770128" w:rsidRDefault="00770128" w:rsidP="00770128">
      <w:pPr>
        <w:jc w:val="both"/>
        <w:rPr>
          <w:szCs w:val="28"/>
        </w:rPr>
      </w:pPr>
      <w:r>
        <w:rPr>
          <w:szCs w:val="28"/>
        </w:rPr>
        <w:t>ВИРІШИВ:</w:t>
      </w:r>
    </w:p>
    <w:p w:rsidR="00770128" w:rsidRDefault="00770128" w:rsidP="00770128">
      <w:pPr>
        <w:ind w:firstLine="708"/>
        <w:jc w:val="both"/>
        <w:rPr>
          <w:szCs w:val="28"/>
        </w:rPr>
      </w:pPr>
    </w:p>
    <w:p w:rsidR="00770128" w:rsidRPr="00FB40D4" w:rsidRDefault="00770128" w:rsidP="00770128">
      <w:pPr>
        <w:pStyle w:val="2"/>
        <w:numPr>
          <w:ilvl w:val="1"/>
          <w:numId w:val="2"/>
        </w:numPr>
        <w:ind w:left="0" w:firstLine="0"/>
        <w:jc w:val="both"/>
        <w:rPr>
          <w:b w:val="0"/>
          <w:color w:val="000000"/>
          <w:sz w:val="28"/>
          <w:szCs w:val="28"/>
        </w:rPr>
      </w:pPr>
      <w:r w:rsidRPr="00FB40D4">
        <w:rPr>
          <w:b w:val="0"/>
          <w:color w:val="000000"/>
          <w:sz w:val="28"/>
          <w:szCs w:val="28"/>
        </w:rPr>
        <w:tab/>
        <w:t xml:space="preserve">1. Звіт голови спостережної комісії виконавчого комітету Київської районної в м. Полтаві ради Ірини Погорілець «Про діяльність спостережної комісії у </w:t>
      </w:r>
      <w:r w:rsidR="00851C5F">
        <w:rPr>
          <w:b w:val="0"/>
          <w:color w:val="000000"/>
          <w:sz w:val="28"/>
          <w:szCs w:val="28"/>
        </w:rPr>
        <w:t>2024</w:t>
      </w:r>
      <w:r w:rsidRPr="00FB40D4">
        <w:rPr>
          <w:b w:val="0"/>
          <w:color w:val="000000"/>
          <w:sz w:val="28"/>
          <w:szCs w:val="28"/>
        </w:rPr>
        <w:t xml:space="preserve"> році» прийняти до відома.</w:t>
      </w:r>
    </w:p>
    <w:p w:rsidR="00770128" w:rsidRPr="00FB40D4" w:rsidRDefault="00770128" w:rsidP="00770128">
      <w:pPr>
        <w:jc w:val="both"/>
        <w:rPr>
          <w:color w:val="000000"/>
          <w:szCs w:val="28"/>
          <w:lang w:val="ru-RU" w:eastAsia="ru-RU"/>
        </w:rPr>
      </w:pPr>
      <w:r w:rsidRPr="00FB40D4">
        <w:rPr>
          <w:color w:val="000000"/>
          <w:szCs w:val="28"/>
        </w:rPr>
        <w:tab/>
        <w:t>2. Спостережній комісії (голова комісії Ірина Погорілець):</w:t>
      </w:r>
    </w:p>
    <w:p w:rsidR="00770128" w:rsidRPr="00FB40D4" w:rsidRDefault="00770128" w:rsidP="00770128">
      <w:pPr>
        <w:jc w:val="both"/>
        <w:rPr>
          <w:color w:val="000000"/>
          <w:szCs w:val="28"/>
        </w:rPr>
      </w:pPr>
      <w:r w:rsidRPr="00FB40D4">
        <w:rPr>
          <w:color w:val="000000"/>
          <w:szCs w:val="28"/>
          <w:lang w:val="ru-RU"/>
        </w:rPr>
        <w:tab/>
      </w:r>
      <w:r w:rsidRPr="00FB40D4">
        <w:rPr>
          <w:color w:val="000000"/>
          <w:szCs w:val="28"/>
        </w:rPr>
        <w:t>2.1. Постійно здійснювати громадський контроль за дотриманням прав, основоположних свобод та інтересів засуджених під час виконання покарань у Державній установі «Полтавська ус</w:t>
      </w:r>
      <w:r w:rsidR="00805F6F">
        <w:rPr>
          <w:color w:val="000000"/>
          <w:szCs w:val="28"/>
        </w:rPr>
        <w:t>танова виконання покарань № 23».</w:t>
      </w:r>
    </w:p>
    <w:p w:rsidR="00770128" w:rsidRPr="00FB40D4" w:rsidRDefault="00770128" w:rsidP="00770128">
      <w:pPr>
        <w:jc w:val="both"/>
        <w:rPr>
          <w:color w:val="000000"/>
          <w:szCs w:val="28"/>
        </w:rPr>
      </w:pPr>
      <w:r w:rsidRPr="00FB40D4">
        <w:rPr>
          <w:color w:val="000000"/>
          <w:szCs w:val="28"/>
        </w:rPr>
        <w:tab/>
        <w:t>2.2</w:t>
      </w:r>
      <w:r w:rsidR="00805F6F">
        <w:rPr>
          <w:color w:val="000000"/>
          <w:szCs w:val="28"/>
        </w:rPr>
        <w:t>.</w:t>
      </w:r>
      <w:r w:rsidRPr="00FB40D4">
        <w:rPr>
          <w:color w:val="000000"/>
          <w:szCs w:val="28"/>
        </w:rPr>
        <w:t>Брати участь у здійсненні заходів соціального патронажу щодо осіб, звільнених від відбуття пок</w:t>
      </w:r>
      <w:r w:rsidR="00805F6F">
        <w:rPr>
          <w:color w:val="000000"/>
          <w:szCs w:val="28"/>
        </w:rPr>
        <w:t>арання з місць позбавлення волі.</w:t>
      </w:r>
    </w:p>
    <w:p w:rsidR="00770128" w:rsidRPr="00FB40D4" w:rsidRDefault="00770128" w:rsidP="00770128">
      <w:pPr>
        <w:shd w:val="clear" w:color="auto" w:fill="FFFFFF"/>
        <w:jc w:val="both"/>
        <w:rPr>
          <w:color w:val="000000"/>
          <w:szCs w:val="28"/>
          <w:lang w:eastAsia="uk-UA"/>
        </w:rPr>
      </w:pPr>
      <w:r w:rsidRPr="00FB40D4">
        <w:rPr>
          <w:color w:val="000000"/>
          <w:szCs w:val="28"/>
        </w:rPr>
        <w:lastRenderedPageBreak/>
        <w:tab/>
        <w:t>2.3</w:t>
      </w:r>
      <w:r w:rsidR="00805F6F">
        <w:rPr>
          <w:color w:val="000000"/>
          <w:szCs w:val="28"/>
        </w:rPr>
        <w:t>.</w:t>
      </w:r>
      <w:r w:rsidRPr="00FB40D4">
        <w:rPr>
          <w:color w:val="000000"/>
          <w:szCs w:val="28"/>
        </w:rPr>
        <w:t>В</w:t>
      </w:r>
      <w:r w:rsidRPr="00FB40D4">
        <w:rPr>
          <w:color w:val="000000"/>
          <w:szCs w:val="28"/>
          <w:lang w:eastAsia="uk-UA"/>
        </w:rPr>
        <w:t>ідвідувати установи виконання покарань для здійснення контролю та проведення перевірок стану дотримання прав, основоположних свобод та інтересів</w:t>
      </w:r>
      <w:r w:rsidR="00805F6F">
        <w:rPr>
          <w:color w:val="000000"/>
          <w:szCs w:val="28"/>
          <w:lang w:eastAsia="uk-UA"/>
        </w:rPr>
        <w:t>.</w:t>
      </w:r>
    </w:p>
    <w:p w:rsidR="00770128" w:rsidRPr="00FB40D4" w:rsidRDefault="00770128" w:rsidP="00770128">
      <w:pPr>
        <w:shd w:val="clear" w:color="auto" w:fill="FFFFFF"/>
        <w:jc w:val="both"/>
        <w:rPr>
          <w:color w:val="000000"/>
          <w:szCs w:val="28"/>
          <w:lang w:eastAsia="uk-UA"/>
        </w:rPr>
      </w:pPr>
      <w:r w:rsidRPr="00FB40D4">
        <w:rPr>
          <w:color w:val="000000"/>
          <w:szCs w:val="28"/>
          <w:lang w:eastAsia="uk-UA"/>
        </w:rPr>
        <w:tab/>
        <w:t>2.4</w:t>
      </w:r>
      <w:r w:rsidR="00805F6F">
        <w:rPr>
          <w:color w:val="000000"/>
          <w:szCs w:val="28"/>
          <w:lang w:eastAsia="uk-UA"/>
        </w:rPr>
        <w:t>.</w:t>
      </w:r>
      <w:r w:rsidRPr="00FB40D4">
        <w:rPr>
          <w:color w:val="000000"/>
          <w:szCs w:val="28"/>
          <w:lang w:eastAsia="uk-UA"/>
        </w:rPr>
        <w:t>Членам спостережної комісії брати активну участь у засіданнях спостережної та дисциплінарної комісій Державної установи «Полтавська ус</w:t>
      </w:r>
      <w:r w:rsidR="00805F6F">
        <w:rPr>
          <w:color w:val="000000"/>
          <w:szCs w:val="28"/>
          <w:lang w:eastAsia="uk-UA"/>
        </w:rPr>
        <w:t>танова виконання покарань № 23».</w:t>
      </w:r>
    </w:p>
    <w:p w:rsidR="00770128" w:rsidRPr="00FB40D4" w:rsidRDefault="00770128" w:rsidP="00770128">
      <w:pPr>
        <w:jc w:val="both"/>
        <w:rPr>
          <w:color w:val="000000"/>
          <w:szCs w:val="28"/>
        </w:rPr>
      </w:pPr>
      <w:r w:rsidRPr="00FB40D4">
        <w:rPr>
          <w:color w:val="000000"/>
          <w:szCs w:val="28"/>
        </w:rPr>
        <w:tab/>
        <w:t>2.5.Постійно висвітлювати діяльність спостережної комісії в засобах масової інформації та на сайті Київської районної в м. Полтаві ради.</w:t>
      </w:r>
    </w:p>
    <w:p w:rsidR="00770128" w:rsidRPr="00FB40D4" w:rsidRDefault="00851C5F" w:rsidP="00770128">
      <w:pPr>
        <w:jc w:val="both"/>
        <w:rPr>
          <w:color w:val="000000"/>
          <w:szCs w:val="28"/>
          <w:lang w:eastAsia="ru-RU"/>
        </w:rPr>
      </w:pPr>
      <w:r>
        <w:rPr>
          <w:color w:val="000000"/>
          <w:szCs w:val="28"/>
        </w:rPr>
        <w:tab/>
        <w:t>3</w:t>
      </w:r>
      <w:r w:rsidR="00770128" w:rsidRPr="00FB40D4">
        <w:rPr>
          <w:color w:val="000000"/>
          <w:szCs w:val="28"/>
        </w:rPr>
        <w:t xml:space="preserve">.Рекомендувати Київському районному відділу філії Державної установи «Центр </w:t>
      </w:r>
      <w:proofErr w:type="spellStart"/>
      <w:r w:rsidR="00770128" w:rsidRPr="00FB40D4">
        <w:rPr>
          <w:color w:val="000000"/>
          <w:szCs w:val="28"/>
        </w:rPr>
        <w:t>пробації</w:t>
      </w:r>
      <w:proofErr w:type="spellEnd"/>
      <w:r w:rsidR="00770128" w:rsidRPr="00FB40D4">
        <w:rPr>
          <w:color w:val="000000"/>
          <w:szCs w:val="28"/>
        </w:rPr>
        <w:t>» в Полтавській області (начальник – Ярослав Володько), інформувати службу у справах дітей виконавчого комітету Київської районної в м. Полтаві ради про неповнолітніх, засуджених до відбування покарання без позбавлення волі.</w:t>
      </w:r>
    </w:p>
    <w:p w:rsidR="00770128" w:rsidRPr="00FB40D4" w:rsidRDefault="0026052F" w:rsidP="00770128">
      <w:pPr>
        <w:jc w:val="both"/>
        <w:rPr>
          <w:color w:val="000000"/>
          <w:szCs w:val="28"/>
        </w:rPr>
      </w:pPr>
      <w:r>
        <w:rPr>
          <w:color w:val="000000"/>
          <w:szCs w:val="28"/>
        </w:rPr>
        <w:tab/>
        <w:t>4</w:t>
      </w:r>
      <w:r w:rsidR="00770128" w:rsidRPr="00FB40D4">
        <w:rPr>
          <w:color w:val="000000"/>
          <w:szCs w:val="28"/>
        </w:rPr>
        <w:t>.Контроль за виконанням даного рішення покласти на заступника голови районної ради Ірину Погорілець.</w:t>
      </w:r>
    </w:p>
    <w:p w:rsidR="00770128" w:rsidRDefault="00770128" w:rsidP="00770128">
      <w:pPr>
        <w:jc w:val="both"/>
        <w:rPr>
          <w:szCs w:val="28"/>
        </w:rPr>
      </w:pPr>
    </w:p>
    <w:p w:rsidR="00770128" w:rsidRDefault="00770128" w:rsidP="00770128">
      <w:pPr>
        <w:jc w:val="both"/>
        <w:rPr>
          <w:szCs w:val="28"/>
        </w:rPr>
      </w:pPr>
    </w:p>
    <w:p w:rsidR="00770128" w:rsidRDefault="00770128" w:rsidP="00770128">
      <w:pPr>
        <w:jc w:val="both"/>
        <w:rPr>
          <w:szCs w:val="28"/>
        </w:rPr>
      </w:pPr>
    </w:p>
    <w:p w:rsidR="00770128" w:rsidRDefault="00770128" w:rsidP="00770128">
      <w:pPr>
        <w:jc w:val="both"/>
        <w:rPr>
          <w:szCs w:val="28"/>
        </w:rPr>
      </w:pPr>
      <w:r>
        <w:rPr>
          <w:szCs w:val="28"/>
        </w:rPr>
        <w:t>Голова районної ради</w:t>
      </w:r>
      <w:r>
        <w:rPr>
          <w:szCs w:val="28"/>
        </w:rPr>
        <w:tab/>
      </w:r>
      <w:r>
        <w:rPr>
          <w:szCs w:val="28"/>
        </w:rPr>
        <w:tab/>
      </w:r>
      <w:r>
        <w:rPr>
          <w:szCs w:val="28"/>
        </w:rPr>
        <w:tab/>
      </w:r>
      <w:r w:rsidR="00805F6F">
        <w:rPr>
          <w:szCs w:val="28"/>
        </w:rPr>
        <w:t xml:space="preserve">          </w:t>
      </w:r>
      <w:r>
        <w:rPr>
          <w:szCs w:val="28"/>
        </w:rPr>
        <w:tab/>
      </w:r>
      <w:r>
        <w:rPr>
          <w:szCs w:val="28"/>
        </w:rPr>
        <w:tab/>
        <w:t>Сергій СИНЯГІВСЬКИЙ</w:t>
      </w:r>
    </w:p>
    <w:p w:rsidR="00770128" w:rsidRDefault="00770128" w:rsidP="00770128">
      <w:pPr>
        <w:rPr>
          <w:szCs w:val="28"/>
        </w:rPr>
      </w:pPr>
    </w:p>
    <w:p w:rsidR="00770128" w:rsidRDefault="00770128" w:rsidP="00770128">
      <w:pPr>
        <w:rPr>
          <w:szCs w:val="28"/>
        </w:rPr>
      </w:pPr>
    </w:p>
    <w:p w:rsidR="00F42A08" w:rsidRDefault="00F42A08"/>
    <w:p w:rsidR="005E1289" w:rsidRDefault="005E1289"/>
    <w:p w:rsidR="005E1289" w:rsidRDefault="005E1289"/>
    <w:p w:rsidR="005E1289" w:rsidRDefault="005E1289"/>
    <w:p w:rsidR="005E1289" w:rsidRDefault="005E1289"/>
    <w:p w:rsidR="005E1289" w:rsidRDefault="005E1289"/>
    <w:p w:rsidR="005E1289" w:rsidRDefault="005E1289"/>
    <w:p w:rsidR="005E1289" w:rsidRDefault="005E1289"/>
    <w:p w:rsidR="005E1289" w:rsidRDefault="005E1289"/>
    <w:p w:rsidR="005E1289" w:rsidRDefault="005E1289"/>
    <w:p w:rsidR="005E1289" w:rsidRDefault="005E1289"/>
    <w:p w:rsidR="005E1289" w:rsidRDefault="005E1289"/>
    <w:p w:rsidR="005E1289" w:rsidRDefault="005E1289"/>
    <w:p w:rsidR="005E1289" w:rsidRDefault="005E1289"/>
    <w:p w:rsidR="005E1289" w:rsidRDefault="005E1289"/>
    <w:p w:rsidR="005E1289" w:rsidRDefault="005E1289"/>
    <w:p w:rsidR="005E1289" w:rsidRDefault="005E1289"/>
    <w:p w:rsidR="005E1289" w:rsidRDefault="005E1289"/>
    <w:p w:rsidR="005E1289" w:rsidRDefault="005E1289"/>
    <w:p w:rsidR="005E1289" w:rsidRDefault="005E1289"/>
    <w:p w:rsidR="005E1289" w:rsidRDefault="005E1289"/>
    <w:p w:rsidR="005E1289" w:rsidRDefault="005E1289"/>
    <w:p w:rsidR="005E1289" w:rsidRDefault="005E1289"/>
    <w:p w:rsidR="005E1289" w:rsidRDefault="005E1289"/>
    <w:p w:rsidR="005E1289" w:rsidRPr="005E1289" w:rsidRDefault="005E1289" w:rsidP="005E1289">
      <w:pPr>
        <w:keepNext/>
        <w:numPr>
          <w:ilvl w:val="1"/>
          <w:numId w:val="3"/>
        </w:numPr>
        <w:jc w:val="center"/>
        <w:outlineLvl w:val="1"/>
        <w:rPr>
          <w:b/>
          <w:sz w:val="32"/>
          <w:szCs w:val="32"/>
          <w:lang w:val="ru-RU"/>
        </w:rPr>
      </w:pPr>
      <w:proofErr w:type="spellStart"/>
      <w:r w:rsidRPr="005E1289">
        <w:rPr>
          <w:b/>
          <w:sz w:val="32"/>
          <w:szCs w:val="32"/>
          <w:lang w:val="ru-RU"/>
        </w:rPr>
        <w:lastRenderedPageBreak/>
        <w:t>Інформація</w:t>
      </w:r>
      <w:proofErr w:type="spellEnd"/>
    </w:p>
    <w:p w:rsidR="005E1289" w:rsidRPr="005E1289" w:rsidRDefault="005E1289" w:rsidP="005E1289">
      <w:pPr>
        <w:keepNext/>
        <w:numPr>
          <w:ilvl w:val="1"/>
          <w:numId w:val="3"/>
        </w:numPr>
        <w:jc w:val="center"/>
        <w:outlineLvl w:val="1"/>
        <w:rPr>
          <w:b/>
          <w:sz w:val="32"/>
          <w:szCs w:val="32"/>
        </w:rPr>
      </w:pPr>
      <w:r w:rsidRPr="005E1289">
        <w:rPr>
          <w:b/>
          <w:sz w:val="32"/>
          <w:szCs w:val="32"/>
          <w:lang w:val="ru-RU"/>
        </w:rPr>
        <w:t xml:space="preserve">про </w:t>
      </w:r>
      <w:proofErr w:type="spellStart"/>
      <w:r w:rsidRPr="005E1289">
        <w:rPr>
          <w:b/>
          <w:sz w:val="32"/>
          <w:szCs w:val="32"/>
          <w:lang w:val="ru-RU"/>
        </w:rPr>
        <w:t>діяльність</w:t>
      </w:r>
      <w:proofErr w:type="spellEnd"/>
      <w:r w:rsidRPr="005E1289">
        <w:rPr>
          <w:b/>
          <w:sz w:val="32"/>
          <w:szCs w:val="32"/>
          <w:lang w:val="ru-RU"/>
        </w:rPr>
        <w:t xml:space="preserve"> </w:t>
      </w:r>
      <w:proofErr w:type="spellStart"/>
      <w:r w:rsidRPr="005E1289">
        <w:rPr>
          <w:b/>
          <w:sz w:val="32"/>
          <w:szCs w:val="32"/>
          <w:lang w:val="ru-RU"/>
        </w:rPr>
        <w:t>спостережної</w:t>
      </w:r>
      <w:proofErr w:type="spellEnd"/>
      <w:r w:rsidRPr="005E1289">
        <w:rPr>
          <w:b/>
          <w:sz w:val="32"/>
          <w:szCs w:val="32"/>
          <w:lang w:val="ru-RU"/>
        </w:rPr>
        <w:t xml:space="preserve"> </w:t>
      </w:r>
      <w:r w:rsidRPr="005E1289">
        <w:rPr>
          <w:b/>
          <w:sz w:val="32"/>
          <w:szCs w:val="32"/>
        </w:rPr>
        <w:t>комісії виконавчого комітету</w:t>
      </w:r>
    </w:p>
    <w:p w:rsidR="005E1289" w:rsidRPr="005E1289" w:rsidRDefault="005E1289" w:rsidP="005E1289">
      <w:pPr>
        <w:keepNext/>
        <w:numPr>
          <w:ilvl w:val="1"/>
          <w:numId w:val="3"/>
        </w:numPr>
        <w:jc w:val="center"/>
        <w:outlineLvl w:val="1"/>
        <w:rPr>
          <w:b/>
          <w:sz w:val="32"/>
          <w:szCs w:val="32"/>
          <w:lang w:val="ru-RU"/>
        </w:rPr>
      </w:pPr>
      <w:r w:rsidRPr="005E1289">
        <w:rPr>
          <w:b/>
          <w:sz w:val="32"/>
          <w:szCs w:val="32"/>
        </w:rPr>
        <w:t>Київської районної в м. Полтаві ради в 2024 році</w:t>
      </w:r>
    </w:p>
    <w:p w:rsidR="005E1289" w:rsidRPr="005E1289" w:rsidRDefault="005E1289" w:rsidP="005E1289">
      <w:pPr>
        <w:rPr>
          <w:sz w:val="8"/>
          <w:szCs w:val="8"/>
          <w:lang w:val="ru-RU"/>
        </w:rPr>
      </w:pPr>
    </w:p>
    <w:p w:rsidR="005E1289" w:rsidRPr="005E1289" w:rsidRDefault="005E1289" w:rsidP="005E1289">
      <w:pPr>
        <w:tabs>
          <w:tab w:val="left" w:pos="3828"/>
        </w:tabs>
        <w:jc w:val="both"/>
        <w:rPr>
          <w:szCs w:val="28"/>
        </w:rPr>
      </w:pPr>
      <w:r w:rsidRPr="005E1289">
        <w:rPr>
          <w:color w:val="000000"/>
          <w:szCs w:val="28"/>
        </w:rPr>
        <w:t xml:space="preserve">            На виконання Конституції України, Кримінально-виконавчого кодексу України, Законів України «Про місцеве самоврядування в Україні», «Про соціальну адаптацію осіб, які відбували покарання у виді обмеження волі або позбавлення волі на певний строк», </w:t>
      </w:r>
      <w:r w:rsidRPr="005E1289">
        <w:rPr>
          <w:bCs/>
          <w:color w:val="000000"/>
          <w:szCs w:val="28"/>
        </w:rPr>
        <w:t xml:space="preserve">Положення про спостережні комісії, виконавчий комітет Київської районної в м. Полтаві ради рішенням від 24.11.2020 року № 268 утворив спостережну комісію, а рішенням №413 від 24.12.2024 року </w:t>
      </w:r>
      <w:proofErr w:type="spellStart"/>
      <w:r w:rsidRPr="005E1289">
        <w:rPr>
          <w:bCs/>
          <w:color w:val="000000"/>
          <w:szCs w:val="28"/>
        </w:rPr>
        <w:t>внесено</w:t>
      </w:r>
      <w:proofErr w:type="spellEnd"/>
      <w:r w:rsidRPr="005E1289">
        <w:rPr>
          <w:bCs/>
          <w:color w:val="000000"/>
          <w:szCs w:val="28"/>
        </w:rPr>
        <w:t xml:space="preserve"> зміни до</w:t>
      </w:r>
      <w:r w:rsidRPr="005E1289">
        <w:rPr>
          <w:szCs w:val="28"/>
        </w:rPr>
        <w:t xml:space="preserve"> п. 1 рішення виконавчого комітету Київської районної в м. Полтаві ради від 24.11.2020 № 268 та затверджено спостережну комісію в такому складі:</w:t>
      </w:r>
    </w:p>
    <w:p w:rsidR="005E1289" w:rsidRPr="005E1289" w:rsidRDefault="005E1289" w:rsidP="005E1289">
      <w:pPr>
        <w:tabs>
          <w:tab w:val="left" w:pos="3828"/>
        </w:tabs>
        <w:jc w:val="both"/>
        <w:rPr>
          <w:szCs w:val="28"/>
        </w:rPr>
      </w:pPr>
    </w:p>
    <w:tbl>
      <w:tblPr>
        <w:tblW w:w="9889" w:type="dxa"/>
        <w:tblLayout w:type="fixed"/>
        <w:tblLook w:val="0000" w:firstRow="0" w:lastRow="0" w:firstColumn="0" w:lastColumn="0" w:noHBand="0" w:noVBand="0"/>
      </w:tblPr>
      <w:tblGrid>
        <w:gridCol w:w="3652"/>
        <w:gridCol w:w="6237"/>
      </w:tblGrid>
      <w:tr w:rsidR="005E1289" w:rsidRPr="005E1289" w:rsidTr="00CB1AF9">
        <w:tc>
          <w:tcPr>
            <w:tcW w:w="3652" w:type="dxa"/>
            <w:shd w:val="clear" w:color="auto" w:fill="auto"/>
          </w:tcPr>
          <w:p w:rsidR="005E1289" w:rsidRPr="005E1289" w:rsidRDefault="005E1289" w:rsidP="005E1289">
            <w:pPr>
              <w:rPr>
                <w:szCs w:val="28"/>
                <w:lang w:val="ru-RU"/>
              </w:rPr>
            </w:pPr>
            <w:proofErr w:type="spellStart"/>
            <w:r w:rsidRPr="005E1289">
              <w:rPr>
                <w:szCs w:val="28"/>
                <w:lang w:val="ru-RU"/>
              </w:rPr>
              <w:t>Погорілець</w:t>
            </w:r>
            <w:proofErr w:type="spellEnd"/>
            <w:r w:rsidRPr="005E1289">
              <w:rPr>
                <w:szCs w:val="28"/>
                <w:lang w:val="ru-RU"/>
              </w:rPr>
              <w:t xml:space="preserve"> </w:t>
            </w:r>
            <w:proofErr w:type="spellStart"/>
            <w:r w:rsidRPr="005E1289">
              <w:rPr>
                <w:szCs w:val="28"/>
                <w:lang w:val="ru-RU"/>
              </w:rPr>
              <w:t>Ірина</w:t>
            </w:r>
            <w:proofErr w:type="spellEnd"/>
            <w:r w:rsidRPr="005E1289">
              <w:rPr>
                <w:szCs w:val="28"/>
                <w:lang w:val="ru-RU"/>
              </w:rPr>
              <w:t xml:space="preserve"> </w:t>
            </w:r>
            <w:proofErr w:type="spellStart"/>
            <w:r w:rsidRPr="005E1289">
              <w:rPr>
                <w:szCs w:val="28"/>
                <w:lang w:val="ru-RU"/>
              </w:rPr>
              <w:t>Костянтинівна</w:t>
            </w:r>
            <w:proofErr w:type="spellEnd"/>
            <w:r w:rsidRPr="005E1289">
              <w:rPr>
                <w:szCs w:val="28"/>
                <w:lang w:val="ru-RU"/>
              </w:rPr>
              <w:t xml:space="preserve">                       </w:t>
            </w:r>
          </w:p>
        </w:tc>
        <w:tc>
          <w:tcPr>
            <w:tcW w:w="6237" w:type="dxa"/>
            <w:shd w:val="clear" w:color="auto" w:fill="auto"/>
          </w:tcPr>
          <w:p w:rsidR="005E1289" w:rsidRPr="005E1289" w:rsidRDefault="005E1289" w:rsidP="005E1289">
            <w:pPr>
              <w:jc w:val="both"/>
              <w:rPr>
                <w:szCs w:val="28"/>
                <w:lang w:val="ru-RU"/>
              </w:rPr>
            </w:pPr>
            <w:r w:rsidRPr="005E1289">
              <w:rPr>
                <w:szCs w:val="28"/>
                <w:lang w:val="ru-RU"/>
              </w:rPr>
              <w:t xml:space="preserve">голова </w:t>
            </w:r>
            <w:proofErr w:type="spellStart"/>
            <w:r w:rsidRPr="005E1289">
              <w:rPr>
                <w:szCs w:val="28"/>
                <w:lang w:val="ru-RU"/>
              </w:rPr>
              <w:t>комісії</w:t>
            </w:r>
            <w:proofErr w:type="spellEnd"/>
            <w:r w:rsidRPr="005E1289">
              <w:rPr>
                <w:szCs w:val="28"/>
                <w:lang w:val="ru-RU"/>
              </w:rPr>
              <w:t xml:space="preserve">, заступник </w:t>
            </w:r>
            <w:proofErr w:type="spellStart"/>
            <w:r w:rsidRPr="005E1289">
              <w:rPr>
                <w:szCs w:val="28"/>
                <w:lang w:val="ru-RU"/>
              </w:rPr>
              <w:t>голови</w:t>
            </w:r>
            <w:proofErr w:type="spellEnd"/>
            <w:r w:rsidRPr="005E1289">
              <w:rPr>
                <w:szCs w:val="28"/>
                <w:lang w:val="ru-RU"/>
              </w:rPr>
              <w:t xml:space="preserve"> </w:t>
            </w:r>
            <w:proofErr w:type="spellStart"/>
            <w:r w:rsidRPr="005E1289">
              <w:rPr>
                <w:szCs w:val="28"/>
                <w:lang w:val="ru-RU"/>
              </w:rPr>
              <w:t>Київської</w:t>
            </w:r>
            <w:proofErr w:type="spellEnd"/>
            <w:r w:rsidRPr="005E1289">
              <w:rPr>
                <w:szCs w:val="28"/>
                <w:lang w:val="ru-RU"/>
              </w:rPr>
              <w:t xml:space="preserve"> </w:t>
            </w:r>
            <w:proofErr w:type="spellStart"/>
            <w:r w:rsidRPr="005E1289">
              <w:rPr>
                <w:szCs w:val="28"/>
                <w:lang w:val="ru-RU"/>
              </w:rPr>
              <w:t>районної</w:t>
            </w:r>
            <w:proofErr w:type="spellEnd"/>
            <w:r w:rsidRPr="005E1289">
              <w:rPr>
                <w:szCs w:val="28"/>
                <w:lang w:val="ru-RU"/>
              </w:rPr>
              <w:t xml:space="preserve"> в м. </w:t>
            </w:r>
            <w:proofErr w:type="spellStart"/>
            <w:r w:rsidRPr="005E1289">
              <w:rPr>
                <w:szCs w:val="28"/>
                <w:lang w:val="ru-RU"/>
              </w:rPr>
              <w:t>Полтаві</w:t>
            </w:r>
            <w:proofErr w:type="spellEnd"/>
            <w:r w:rsidRPr="005E1289">
              <w:rPr>
                <w:szCs w:val="28"/>
                <w:lang w:val="ru-RU"/>
              </w:rPr>
              <w:t xml:space="preserve"> </w:t>
            </w:r>
            <w:proofErr w:type="gramStart"/>
            <w:r w:rsidRPr="005E1289">
              <w:rPr>
                <w:szCs w:val="28"/>
                <w:lang w:val="ru-RU"/>
              </w:rPr>
              <w:t>ради</w:t>
            </w:r>
            <w:proofErr w:type="gramEnd"/>
            <w:r w:rsidRPr="005E1289">
              <w:rPr>
                <w:szCs w:val="28"/>
                <w:lang w:val="ru-RU"/>
              </w:rPr>
              <w:t>;</w:t>
            </w:r>
          </w:p>
        </w:tc>
      </w:tr>
      <w:tr w:rsidR="005E1289" w:rsidRPr="005E1289" w:rsidTr="00CB1AF9">
        <w:tc>
          <w:tcPr>
            <w:tcW w:w="3652" w:type="dxa"/>
            <w:shd w:val="clear" w:color="auto" w:fill="auto"/>
          </w:tcPr>
          <w:p w:rsidR="005E1289" w:rsidRPr="005E1289" w:rsidRDefault="005E1289" w:rsidP="005E1289">
            <w:pPr>
              <w:jc w:val="both"/>
              <w:rPr>
                <w:szCs w:val="28"/>
              </w:rPr>
            </w:pPr>
          </w:p>
          <w:p w:rsidR="005E1289" w:rsidRPr="005E1289" w:rsidRDefault="005E1289" w:rsidP="005E1289">
            <w:pPr>
              <w:jc w:val="both"/>
              <w:rPr>
                <w:szCs w:val="28"/>
                <w:lang w:val="ru-RU"/>
              </w:rPr>
            </w:pPr>
            <w:r w:rsidRPr="005E1289">
              <w:rPr>
                <w:szCs w:val="28"/>
                <w:lang w:val="ru-RU"/>
              </w:rPr>
              <w:t xml:space="preserve">Батрак </w:t>
            </w:r>
            <w:proofErr w:type="spellStart"/>
            <w:r w:rsidRPr="005E1289">
              <w:rPr>
                <w:szCs w:val="28"/>
                <w:lang w:val="ru-RU"/>
              </w:rPr>
              <w:t>Євгеній</w:t>
            </w:r>
            <w:proofErr w:type="spellEnd"/>
            <w:r w:rsidRPr="005E1289">
              <w:rPr>
                <w:szCs w:val="28"/>
                <w:lang w:val="ru-RU"/>
              </w:rPr>
              <w:t xml:space="preserve"> Павлович</w:t>
            </w:r>
          </w:p>
        </w:tc>
        <w:tc>
          <w:tcPr>
            <w:tcW w:w="6237" w:type="dxa"/>
            <w:shd w:val="clear" w:color="auto" w:fill="auto"/>
          </w:tcPr>
          <w:p w:rsidR="005E1289" w:rsidRPr="005E1289" w:rsidRDefault="005E1289" w:rsidP="005E1289">
            <w:pPr>
              <w:jc w:val="both"/>
              <w:rPr>
                <w:szCs w:val="28"/>
              </w:rPr>
            </w:pPr>
          </w:p>
          <w:p w:rsidR="005E1289" w:rsidRPr="005E1289" w:rsidRDefault="005E1289" w:rsidP="005E1289">
            <w:pPr>
              <w:jc w:val="both"/>
              <w:rPr>
                <w:szCs w:val="28"/>
              </w:rPr>
            </w:pPr>
            <w:r w:rsidRPr="005E1289">
              <w:rPr>
                <w:szCs w:val="28"/>
                <w:lang w:val="ru-RU"/>
              </w:rPr>
              <w:t xml:space="preserve">член </w:t>
            </w:r>
            <w:proofErr w:type="spellStart"/>
            <w:r w:rsidRPr="005E1289">
              <w:rPr>
                <w:szCs w:val="28"/>
                <w:lang w:val="ru-RU"/>
              </w:rPr>
              <w:t>комісії</w:t>
            </w:r>
            <w:proofErr w:type="spellEnd"/>
            <w:r w:rsidRPr="005E1289">
              <w:rPr>
                <w:szCs w:val="28"/>
                <w:lang w:val="ru-RU"/>
              </w:rPr>
              <w:t xml:space="preserve">, </w:t>
            </w:r>
            <w:r w:rsidRPr="005E1289">
              <w:rPr>
                <w:szCs w:val="28"/>
              </w:rPr>
              <w:t>пенсіонер, ветеран праці;</w:t>
            </w:r>
          </w:p>
          <w:p w:rsidR="005E1289" w:rsidRPr="005E1289" w:rsidRDefault="005E1289" w:rsidP="005E1289">
            <w:pPr>
              <w:jc w:val="both"/>
              <w:rPr>
                <w:szCs w:val="28"/>
              </w:rPr>
            </w:pPr>
          </w:p>
        </w:tc>
      </w:tr>
      <w:tr w:rsidR="005E1289" w:rsidRPr="005E1289" w:rsidTr="00CB1AF9">
        <w:tc>
          <w:tcPr>
            <w:tcW w:w="3652" w:type="dxa"/>
            <w:shd w:val="clear" w:color="auto" w:fill="auto"/>
          </w:tcPr>
          <w:p w:rsidR="005E1289" w:rsidRPr="005E1289" w:rsidRDefault="005E1289" w:rsidP="005E1289">
            <w:pPr>
              <w:jc w:val="both"/>
              <w:rPr>
                <w:szCs w:val="28"/>
              </w:rPr>
            </w:pPr>
            <w:r w:rsidRPr="005E1289">
              <w:rPr>
                <w:szCs w:val="28"/>
              </w:rPr>
              <w:t>Кузьменко</w:t>
            </w:r>
            <w:r w:rsidR="005229FD">
              <w:rPr>
                <w:szCs w:val="28"/>
              </w:rPr>
              <w:t xml:space="preserve"> </w:t>
            </w:r>
            <w:r w:rsidRPr="005E1289">
              <w:rPr>
                <w:szCs w:val="28"/>
              </w:rPr>
              <w:t xml:space="preserve">Людмила </w:t>
            </w:r>
            <w:proofErr w:type="spellStart"/>
            <w:r w:rsidRPr="005E1289">
              <w:rPr>
                <w:szCs w:val="28"/>
              </w:rPr>
              <w:t>Миколаївнна</w:t>
            </w:r>
            <w:proofErr w:type="spellEnd"/>
          </w:p>
          <w:p w:rsidR="005E1289" w:rsidRPr="005E1289" w:rsidRDefault="005E1289" w:rsidP="005E1289">
            <w:pPr>
              <w:jc w:val="both"/>
              <w:rPr>
                <w:szCs w:val="28"/>
              </w:rPr>
            </w:pPr>
          </w:p>
          <w:p w:rsidR="005E1289" w:rsidRPr="005E1289" w:rsidRDefault="005E1289" w:rsidP="005E1289">
            <w:pPr>
              <w:jc w:val="both"/>
              <w:rPr>
                <w:szCs w:val="28"/>
              </w:rPr>
            </w:pPr>
          </w:p>
          <w:p w:rsidR="005E1289" w:rsidRPr="005E1289" w:rsidRDefault="005E1289" w:rsidP="005E1289">
            <w:pPr>
              <w:jc w:val="both"/>
              <w:rPr>
                <w:szCs w:val="28"/>
              </w:rPr>
            </w:pPr>
          </w:p>
          <w:p w:rsidR="005E1289" w:rsidRPr="005E1289" w:rsidRDefault="005E1289" w:rsidP="005E1289">
            <w:pPr>
              <w:jc w:val="both"/>
              <w:rPr>
                <w:szCs w:val="28"/>
              </w:rPr>
            </w:pPr>
            <w:proofErr w:type="spellStart"/>
            <w:r w:rsidRPr="005E1289">
              <w:rPr>
                <w:szCs w:val="28"/>
              </w:rPr>
              <w:t>Дудецька</w:t>
            </w:r>
            <w:proofErr w:type="spellEnd"/>
            <w:r w:rsidRPr="005E1289">
              <w:rPr>
                <w:szCs w:val="28"/>
              </w:rPr>
              <w:t xml:space="preserve"> Світлана </w:t>
            </w:r>
            <w:proofErr w:type="spellStart"/>
            <w:r w:rsidRPr="005E1289">
              <w:rPr>
                <w:szCs w:val="28"/>
              </w:rPr>
              <w:t>Михайлівнаа</w:t>
            </w:r>
            <w:proofErr w:type="spellEnd"/>
          </w:p>
          <w:p w:rsidR="005E1289" w:rsidRPr="005E1289" w:rsidRDefault="005E1289" w:rsidP="005E1289">
            <w:pPr>
              <w:jc w:val="both"/>
              <w:rPr>
                <w:szCs w:val="28"/>
              </w:rPr>
            </w:pPr>
          </w:p>
          <w:p w:rsidR="005E1289" w:rsidRPr="005E1289" w:rsidRDefault="005E1289" w:rsidP="005E1289">
            <w:pPr>
              <w:jc w:val="both"/>
              <w:rPr>
                <w:szCs w:val="28"/>
              </w:rPr>
            </w:pPr>
          </w:p>
          <w:p w:rsidR="005E1289" w:rsidRPr="005E1289" w:rsidRDefault="005E1289" w:rsidP="005E1289">
            <w:pPr>
              <w:jc w:val="both"/>
              <w:rPr>
                <w:szCs w:val="28"/>
              </w:rPr>
            </w:pPr>
          </w:p>
          <w:p w:rsidR="005E1289" w:rsidRPr="005E1289" w:rsidRDefault="005E1289" w:rsidP="005E1289">
            <w:pPr>
              <w:jc w:val="both"/>
              <w:rPr>
                <w:szCs w:val="28"/>
              </w:rPr>
            </w:pPr>
            <w:r w:rsidRPr="005E1289">
              <w:rPr>
                <w:szCs w:val="28"/>
              </w:rPr>
              <w:t>Чайка Тетяна Іванівна</w:t>
            </w:r>
          </w:p>
        </w:tc>
        <w:tc>
          <w:tcPr>
            <w:tcW w:w="6237" w:type="dxa"/>
            <w:shd w:val="clear" w:color="auto" w:fill="auto"/>
          </w:tcPr>
          <w:p w:rsidR="005E1289" w:rsidRPr="005E1289" w:rsidRDefault="005E1289" w:rsidP="005E1289">
            <w:pPr>
              <w:jc w:val="both"/>
              <w:rPr>
                <w:szCs w:val="28"/>
              </w:rPr>
            </w:pPr>
            <w:r w:rsidRPr="005E1289">
              <w:rPr>
                <w:szCs w:val="28"/>
              </w:rPr>
              <w:t>секретар комісії, головний спеціаліст відділу юридично-правової допомоги та забезпечення життєдіяльності району виконавчого комітету Київської районної в місті Полтаві ради;</w:t>
            </w:r>
          </w:p>
          <w:p w:rsidR="005E1289" w:rsidRPr="005E1289" w:rsidRDefault="005E1289" w:rsidP="005E1289">
            <w:pPr>
              <w:jc w:val="both"/>
              <w:rPr>
                <w:szCs w:val="28"/>
              </w:rPr>
            </w:pPr>
          </w:p>
          <w:p w:rsidR="005E1289" w:rsidRPr="005E1289" w:rsidRDefault="005E1289" w:rsidP="005E1289">
            <w:pPr>
              <w:jc w:val="both"/>
              <w:rPr>
                <w:szCs w:val="28"/>
              </w:rPr>
            </w:pPr>
            <w:r w:rsidRPr="005E1289">
              <w:rPr>
                <w:szCs w:val="28"/>
              </w:rPr>
              <w:t>член комісії, завідувач відділу юридично-правової допомоги та забезпечення життєдіяльності району виконавчого комітету Київської районної в місті Полтаві ради;</w:t>
            </w:r>
          </w:p>
          <w:p w:rsidR="005E1289" w:rsidRPr="005E1289" w:rsidRDefault="005E1289" w:rsidP="005E1289">
            <w:pPr>
              <w:jc w:val="both"/>
              <w:rPr>
                <w:szCs w:val="28"/>
              </w:rPr>
            </w:pPr>
          </w:p>
          <w:p w:rsidR="005E1289" w:rsidRPr="005E1289" w:rsidRDefault="005E1289" w:rsidP="005E1289">
            <w:pPr>
              <w:jc w:val="both"/>
              <w:rPr>
                <w:szCs w:val="28"/>
              </w:rPr>
            </w:pPr>
            <w:r w:rsidRPr="005E1289">
              <w:rPr>
                <w:szCs w:val="28"/>
                <w:lang w:val="ru-RU"/>
              </w:rPr>
              <w:t xml:space="preserve">член </w:t>
            </w:r>
            <w:proofErr w:type="spellStart"/>
            <w:r w:rsidRPr="005E1289">
              <w:rPr>
                <w:szCs w:val="28"/>
                <w:lang w:val="ru-RU"/>
              </w:rPr>
              <w:t>комісії</w:t>
            </w:r>
            <w:proofErr w:type="spellEnd"/>
            <w:r w:rsidRPr="005E1289">
              <w:rPr>
                <w:szCs w:val="28"/>
                <w:lang w:val="ru-RU"/>
              </w:rPr>
              <w:t xml:space="preserve">, заступник начальника </w:t>
            </w:r>
            <w:proofErr w:type="spellStart"/>
            <w:r w:rsidRPr="005E1289">
              <w:rPr>
                <w:szCs w:val="28"/>
                <w:lang w:val="ru-RU"/>
              </w:rPr>
              <w:t>управління</w:t>
            </w:r>
            <w:proofErr w:type="spellEnd"/>
            <w:r w:rsidRPr="005E1289">
              <w:rPr>
                <w:szCs w:val="28"/>
                <w:lang w:val="ru-RU"/>
              </w:rPr>
              <w:t xml:space="preserve">  </w:t>
            </w:r>
            <w:proofErr w:type="spellStart"/>
            <w:proofErr w:type="gramStart"/>
            <w:r w:rsidRPr="005E1289">
              <w:rPr>
                <w:szCs w:val="28"/>
                <w:lang w:val="ru-RU"/>
              </w:rPr>
              <w:t>соц</w:t>
            </w:r>
            <w:proofErr w:type="gramEnd"/>
            <w:r w:rsidRPr="005E1289">
              <w:rPr>
                <w:szCs w:val="28"/>
                <w:lang w:val="ru-RU"/>
              </w:rPr>
              <w:t>іального</w:t>
            </w:r>
            <w:proofErr w:type="spellEnd"/>
            <w:r w:rsidRPr="005E1289">
              <w:rPr>
                <w:szCs w:val="28"/>
                <w:lang w:val="ru-RU"/>
              </w:rPr>
              <w:t xml:space="preserve"> </w:t>
            </w:r>
            <w:proofErr w:type="spellStart"/>
            <w:r w:rsidRPr="005E1289">
              <w:rPr>
                <w:szCs w:val="28"/>
                <w:lang w:val="ru-RU"/>
              </w:rPr>
              <w:t>захисту</w:t>
            </w:r>
            <w:proofErr w:type="spellEnd"/>
            <w:r w:rsidRPr="005E1289">
              <w:rPr>
                <w:szCs w:val="28"/>
                <w:lang w:val="ru-RU"/>
              </w:rPr>
              <w:t xml:space="preserve"> </w:t>
            </w:r>
            <w:proofErr w:type="spellStart"/>
            <w:r w:rsidRPr="005E1289">
              <w:rPr>
                <w:szCs w:val="28"/>
                <w:lang w:val="ru-RU"/>
              </w:rPr>
              <w:t>населення</w:t>
            </w:r>
            <w:proofErr w:type="spellEnd"/>
            <w:r w:rsidRPr="005E1289">
              <w:rPr>
                <w:szCs w:val="28"/>
                <w:lang w:val="ru-RU"/>
              </w:rPr>
              <w:t xml:space="preserve"> </w:t>
            </w:r>
            <w:proofErr w:type="spellStart"/>
            <w:r w:rsidRPr="005E1289">
              <w:rPr>
                <w:szCs w:val="28"/>
                <w:lang w:val="ru-RU"/>
              </w:rPr>
              <w:t>виконавчого</w:t>
            </w:r>
            <w:proofErr w:type="spellEnd"/>
            <w:r w:rsidRPr="005E1289">
              <w:rPr>
                <w:szCs w:val="28"/>
                <w:lang w:val="ru-RU"/>
              </w:rPr>
              <w:t xml:space="preserve"> </w:t>
            </w:r>
            <w:proofErr w:type="spellStart"/>
            <w:r w:rsidRPr="005E1289">
              <w:rPr>
                <w:szCs w:val="28"/>
                <w:lang w:val="ru-RU"/>
              </w:rPr>
              <w:t>комітету</w:t>
            </w:r>
            <w:proofErr w:type="spellEnd"/>
            <w:r w:rsidRPr="005E1289">
              <w:rPr>
                <w:szCs w:val="28"/>
                <w:lang w:val="ru-RU"/>
              </w:rPr>
              <w:t xml:space="preserve"> </w:t>
            </w:r>
            <w:proofErr w:type="spellStart"/>
            <w:r w:rsidRPr="005E1289">
              <w:rPr>
                <w:szCs w:val="28"/>
                <w:lang w:val="ru-RU"/>
              </w:rPr>
              <w:t>Київської</w:t>
            </w:r>
            <w:proofErr w:type="spellEnd"/>
            <w:r w:rsidRPr="005E1289">
              <w:rPr>
                <w:szCs w:val="28"/>
                <w:lang w:val="ru-RU"/>
              </w:rPr>
              <w:t xml:space="preserve"> </w:t>
            </w:r>
            <w:proofErr w:type="spellStart"/>
            <w:r w:rsidRPr="005E1289">
              <w:rPr>
                <w:szCs w:val="28"/>
                <w:lang w:val="ru-RU"/>
              </w:rPr>
              <w:t>районної</w:t>
            </w:r>
            <w:proofErr w:type="spellEnd"/>
            <w:r w:rsidRPr="005E1289">
              <w:rPr>
                <w:szCs w:val="28"/>
                <w:lang w:val="ru-RU"/>
              </w:rPr>
              <w:t xml:space="preserve"> в </w:t>
            </w:r>
            <w:proofErr w:type="spellStart"/>
            <w:r w:rsidRPr="005E1289">
              <w:rPr>
                <w:szCs w:val="28"/>
                <w:lang w:val="ru-RU"/>
              </w:rPr>
              <w:t>місті</w:t>
            </w:r>
            <w:proofErr w:type="spellEnd"/>
            <w:r w:rsidRPr="005E1289">
              <w:rPr>
                <w:szCs w:val="28"/>
                <w:lang w:val="ru-RU"/>
              </w:rPr>
              <w:t xml:space="preserve"> </w:t>
            </w:r>
            <w:proofErr w:type="spellStart"/>
            <w:r w:rsidRPr="005E1289">
              <w:rPr>
                <w:szCs w:val="28"/>
                <w:lang w:val="ru-RU"/>
              </w:rPr>
              <w:t>Полтаві</w:t>
            </w:r>
            <w:proofErr w:type="spellEnd"/>
            <w:r w:rsidRPr="005E1289">
              <w:rPr>
                <w:szCs w:val="28"/>
                <w:lang w:val="ru-RU"/>
              </w:rPr>
              <w:t xml:space="preserve"> ради;</w:t>
            </w:r>
          </w:p>
          <w:p w:rsidR="005E1289" w:rsidRPr="005E1289" w:rsidRDefault="005E1289" w:rsidP="005E1289">
            <w:pPr>
              <w:jc w:val="both"/>
              <w:rPr>
                <w:szCs w:val="28"/>
              </w:rPr>
            </w:pPr>
          </w:p>
        </w:tc>
      </w:tr>
      <w:tr w:rsidR="005E1289" w:rsidRPr="005E1289" w:rsidTr="00CB1AF9">
        <w:tc>
          <w:tcPr>
            <w:tcW w:w="3652" w:type="dxa"/>
            <w:shd w:val="clear" w:color="auto" w:fill="auto"/>
          </w:tcPr>
          <w:p w:rsidR="005E1289" w:rsidRPr="005E1289" w:rsidRDefault="005E1289" w:rsidP="005E1289">
            <w:pPr>
              <w:rPr>
                <w:szCs w:val="28"/>
                <w:lang w:val="ru-RU"/>
              </w:rPr>
            </w:pPr>
            <w:proofErr w:type="spellStart"/>
            <w:r w:rsidRPr="005E1289">
              <w:rPr>
                <w:szCs w:val="28"/>
                <w:lang w:val="ru-RU"/>
              </w:rPr>
              <w:t>Курінний</w:t>
            </w:r>
            <w:proofErr w:type="spellEnd"/>
            <w:r w:rsidRPr="005E1289">
              <w:rPr>
                <w:szCs w:val="28"/>
                <w:lang w:val="ru-RU"/>
              </w:rPr>
              <w:t xml:space="preserve"> </w:t>
            </w:r>
            <w:proofErr w:type="spellStart"/>
            <w:r w:rsidRPr="005E1289">
              <w:rPr>
                <w:szCs w:val="28"/>
                <w:lang w:val="ru-RU"/>
              </w:rPr>
              <w:t>Анатолій</w:t>
            </w:r>
            <w:proofErr w:type="spellEnd"/>
            <w:r w:rsidRPr="005E1289">
              <w:rPr>
                <w:szCs w:val="28"/>
                <w:lang w:val="ru-RU"/>
              </w:rPr>
              <w:t xml:space="preserve"> Павлович</w:t>
            </w:r>
          </w:p>
        </w:tc>
        <w:tc>
          <w:tcPr>
            <w:tcW w:w="6237" w:type="dxa"/>
            <w:shd w:val="clear" w:color="auto" w:fill="auto"/>
          </w:tcPr>
          <w:p w:rsidR="005E1289" w:rsidRPr="005E1289" w:rsidRDefault="005E1289" w:rsidP="005E1289">
            <w:pPr>
              <w:jc w:val="both"/>
              <w:rPr>
                <w:szCs w:val="28"/>
                <w:lang w:val="ru-RU"/>
              </w:rPr>
            </w:pPr>
            <w:r w:rsidRPr="005E1289">
              <w:rPr>
                <w:szCs w:val="28"/>
                <w:lang w:val="ru-RU"/>
              </w:rPr>
              <w:t xml:space="preserve">член </w:t>
            </w:r>
            <w:proofErr w:type="spellStart"/>
            <w:r w:rsidRPr="005E1289">
              <w:rPr>
                <w:szCs w:val="28"/>
                <w:lang w:val="ru-RU"/>
              </w:rPr>
              <w:t>комі</w:t>
            </w:r>
            <w:proofErr w:type="gramStart"/>
            <w:r w:rsidRPr="005E1289">
              <w:rPr>
                <w:szCs w:val="28"/>
                <w:lang w:val="ru-RU"/>
              </w:rPr>
              <w:t>с</w:t>
            </w:r>
            <w:proofErr w:type="gramEnd"/>
            <w:r w:rsidRPr="005E1289">
              <w:rPr>
                <w:szCs w:val="28"/>
                <w:lang w:val="ru-RU"/>
              </w:rPr>
              <w:t>ії</w:t>
            </w:r>
            <w:proofErr w:type="spellEnd"/>
            <w:r w:rsidRPr="005E1289">
              <w:rPr>
                <w:szCs w:val="28"/>
                <w:lang w:val="ru-RU"/>
              </w:rPr>
              <w:t xml:space="preserve">, полковник </w:t>
            </w:r>
            <w:proofErr w:type="spellStart"/>
            <w:r w:rsidRPr="005E1289">
              <w:rPr>
                <w:szCs w:val="28"/>
                <w:lang w:val="ru-RU"/>
              </w:rPr>
              <w:t>козацтва</w:t>
            </w:r>
            <w:proofErr w:type="spellEnd"/>
            <w:r w:rsidRPr="005E1289">
              <w:rPr>
                <w:szCs w:val="28"/>
                <w:lang w:val="ru-RU"/>
              </w:rPr>
              <w:t xml:space="preserve"> </w:t>
            </w:r>
            <w:proofErr w:type="spellStart"/>
            <w:r w:rsidRPr="005E1289">
              <w:rPr>
                <w:szCs w:val="28"/>
                <w:lang w:val="ru-RU"/>
              </w:rPr>
              <w:t>Козацького</w:t>
            </w:r>
            <w:proofErr w:type="spellEnd"/>
            <w:r w:rsidRPr="005E1289">
              <w:rPr>
                <w:szCs w:val="28"/>
                <w:lang w:val="ru-RU"/>
              </w:rPr>
              <w:t xml:space="preserve"> </w:t>
            </w:r>
            <w:proofErr w:type="spellStart"/>
            <w:r w:rsidRPr="005E1289">
              <w:rPr>
                <w:szCs w:val="28"/>
                <w:lang w:val="ru-RU"/>
              </w:rPr>
              <w:t>гвардійського</w:t>
            </w:r>
            <w:proofErr w:type="spellEnd"/>
            <w:r w:rsidRPr="005E1289">
              <w:rPr>
                <w:szCs w:val="28"/>
                <w:lang w:val="ru-RU"/>
              </w:rPr>
              <w:t xml:space="preserve"> корпусу </w:t>
            </w:r>
            <w:proofErr w:type="spellStart"/>
            <w:r w:rsidRPr="005E1289">
              <w:rPr>
                <w:szCs w:val="28"/>
                <w:lang w:val="ru-RU"/>
              </w:rPr>
              <w:t>Полтавщини</w:t>
            </w:r>
            <w:proofErr w:type="spellEnd"/>
            <w:r w:rsidRPr="005E1289">
              <w:rPr>
                <w:szCs w:val="28"/>
                <w:lang w:val="ru-RU"/>
              </w:rPr>
              <w:t>;</w:t>
            </w:r>
          </w:p>
          <w:p w:rsidR="005E1289" w:rsidRPr="005E1289" w:rsidRDefault="005E1289" w:rsidP="005E1289">
            <w:pPr>
              <w:jc w:val="both"/>
              <w:rPr>
                <w:szCs w:val="28"/>
                <w:lang w:val="ru-RU"/>
              </w:rPr>
            </w:pPr>
          </w:p>
        </w:tc>
      </w:tr>
      <w:tr w:rsidR="005E1289" w:rsidRPr="005E1289" w:rsidTr="00CB1AF9">
        <w:tc>
          <w:tcPr>
            <w:tcW w:w="3652" w:type="dxa"/>
            <w:shd w:val="clear" w:color="auto" w:fill="auto"/>
          </w:tcPr>
          <w:p w:rsidR="005E1289" w:rsidRPr="005E1289" w:rsidRDefault="005E1289" w:rsidP="005E1289">
            <w:pPr>
              <w:rPr>
                <w:szCs w:val="28"/>
                <w:lang w:val="ru-RU"/>
              </w:rPr>
            </w:pPr>
            <w:proofErr w:type="spellStart"/>
            <w:r w:rsidRPr="005E1289">
              <w:rPr>
                <w:szCs w:val="28"/>
                <w:lang w:val="ru-RU"/>
              </w:rPr>
              <w:t>Онацко</w:t>
            </w:r>
            <w:proofErr w:type="spellEnd"/>
            <w:r w:rsidRPr="005E1289">
              <w:rPr>
                <w:szCs w:val="28"/>
                <w:lang w:val="ru-RU"/>
              </w:rPr>
              <w:t xml:space="preserve"> </w:t>
            </w:r>
            <w:proofErr w:type="spellStart"/>
            <w:r w:rsidRPr="005E1289">
              <w:rPr>
                <w:szCs w:val="28"/>
                <w:lang w:val="ru-RU"/>
              </w:rPr>
              <w:t>Сергій</w:t>
            </w:r>
            <w:proofErr w:type="spellEnd"/>
            <w:r w:rsidRPr="005E1289">
              <w:rPr>
                <w:szCs w:val="28"/>
                <w:lang w:val="ru-RU"/>
              </w:rPr>
              <w:t xml:space="preserve"> </w:t>
            </w:r>
            <w:proofErr w:type="spellStart"/>
            <w:r w:rsidRPr="005E1289">
              <w:rPr>
                <w:szCs w:val="28"/>
                <w:lang w:val="ru-RU"/>
              </w:rPr>
              <w:t>Анатолійович</w:t>
            </w:r>
            <w:proofErr w:type="spellEnd"/>
          </w:p>
        </w:tc>
        <w:tc>
          <w:tcPr>
            <w:tcW w:w="6237" w:type="dxa"/>
            <w:shd w:val="clear" w:color="auto" w:fill="auto"/>
          </w:tcPr>
          <w:p w:rsidR="005E1289" w:rsidRPr="005E1289" w:rsidRDefault="005E1289" w:rsidP="005E1289">
            <w:pPr>
              <w:jc w:val="both"/>
              <w:rPr>
                <w:szCs w:val="28"/>
                <w:lang w:val="ru-RU"/>
              </w:rPr>
            </w:pPr>
            <w:r w:rsidRPr="005E1289">
              <w:rPr>
                <w:szCs w:val="28"/>
                <w:lang w:val="ru-RU"/>
              </w:rPr>
              <w:t xml:space="preserve">член </w:t>
            </w:r>
            <w:proofErr w:type="spellStart"/>
            <w:r w:rsidRPr="005E1289">
              <w:rPr>
                <w:szCs w:val="28"/>
                <w:lang w:val="ru-RU"/>
              </w:rPr>
              <w:t>комі</w:t>
            </w:r>
            <w:proofErr w:type="gramStart"/>
            <w:r w:rsidRPr="005E1289">
              <w:rPr>
                <w:szCs w:val="28"/>
                <w:lang w:val="ru-RU"/>
              </w:rPr>
              <w:t>с</w:t>
            </w:r>
            <w:proofErr w:type="gramEnd"/>
            <w:r w:rsidRPr="005E1289">
              <w:rPr>
                <w:szCs w:val="28"/>
                <w:lang w:val="ru-RU"/>
              </w:rPr>
              <w:t>ії</w:t>
            </w:r>
            <w:proofErr w:type="spellEnd"/>
            <w:r w:rsidRPr="005E1289">
              <w:rPr>
                <w:szCs w:val="28"/>
                <w:lang w:val="ru-RU"/>
              </w:rPr>
              <w:t xml:space="preserve">, </w:t>
            </w:r>
            <w:proofErr w:type="gramStart"/>
            <w:r w:rsidRPr="005E1289">
              <w:rPr>
                <w:szCs w:val="28"/>
                <w:lang w:val="ru-RU"/>
              </w:rPr>
              <w:t>ветеран</w:t>
            </w:r>
            <w:proofErr w:type="gramEnd"/>
            <w:r w:rsidRPr="005E1289">
              <w:rPr>
                <w:szCs w:val="28"/>
                <w:lang w:val="ru-RU"/>
              </w:rPr>
              <w:t xml:space="preserve"> </w:t>
            </w:r>
            <w:proofErr w:type="spellStart"/>
            <w:r w:rsidRPr="005E1289">
              <w:rPr>
                <w:szCs w:val="28"/>
                <w:lang w:val="ru-RU"/>
              </w:rPr>
              <w:t>Збройних</w:t>
            </w:r>
            <w:proofErr w:type="spellEnd"/>
            <w:r w:rsidRPr="005E1289">
              <w:rPr>
                <w:szCs w:val="28"/>
                <w:lang w:val="ru-RU"/>
              </w:rPr>
              <w:t xml:space="preserve"> Сил </w:t>
            </w:r>
            <w:proofErr w:type="spellStart"/>
            <w:r w:rsidRPr="005E1289">
              <w:rPr>
                <w:szCs w:val="28"/>
                <w:lang w:val="ru-RU"/>
              </w:rPr>
              <w:t>України</w:t>
            </w:r>
            <w:proofErr w:type="spellEnd"/>
            <w:r w:rsidRPr="005E1289">
              <w:rPr>
                <w:szCs w:val="28"/>
                <w:lang w:val="ru-RU"/>
              </w:rPr>
              <w:t>;</w:t>
            </w:r>
          </w:p>
          <w:p w:rsidR="005E1289" w:rsidRPr="005E1289" w:rsidRDefault="005E1289" w:rsidP="005E1289">
            <w:pPr>
              <w:jc w:val="both"/>
              <w:rPr>
                <w:szCs w:val="28"/>
              </w:rPr>
            </w:pPr>
          </w:p>
        </w:tc>
      </w:tr>
      <w:tr w:rsidR="005E1289" w:rsidRPr="005E1289" w:rsidTr="00CB1AF9">
        <w:trPr>
          <w:trHeight w:val="504"/>
        </w:trPr>
        <w:tc>
          <w:tcPr>
            <w:tcW w:w="3652" w:type="dxa"/>
            <w:shd w:val="clear" w:color="auto" w:fill="auto"/>
          </w:tcPr>
          <w:p w:rsidR="005E1289" w:rsidRPr="005E1289" w:rsidRDefault="005E1289" w:rsidP="005E1289">
            <w:pPr>
              <w:rPr>
                <w:szCs w:val="28"/>
              </w:rPr>
            </w:pPr>
          </w:p>
        </w:tc>
        <w:tc>
          <w:tcPr>
            <w:tcW w:w="6237" w:type="dxa"/>
            <w:shd w:val="clear" w:color="auto" w:fill="auto"/>
          </w:tcPr>
          <w:p w:rsidR="005E1289" w:rsidRPr="005E1289" w:rsidRDefault="005E1289" w:rsidP="005E1289">
            <w:pPr>
              <w:spacing w:after="120"/>
              <w:jc w:val="both"/>
              <w:rPr>
                <w:szCs w:val="28"/>
              </w:rPr>
            </w:pPr>
          </w:p>
        </w:tc>
      </w:tr>
      <w:tr w:rsidR="005E1289" w:rsidRPr="005E1289" w:rsidTr="00CB1AF9">
        <w:tc>
          <w:tcPr>
            <w:tcW w:w="3652" w:type="dxa"/>
            <w:shd w:val="clear" w:color="auto" w:fill="auto"/>
          </w:tcPr>
          <w:p w:rsidR="005E1289" w:rsidRPr="005E1289" w:rsidRDefault="005E1289" w:rsidP="005E1289">
            <w:pPr>
              <w:jc w:val="both"/>
              <w:rPr>
                <w:szCs w:val="28"/>
                <w:lang w:val="ru-RU"/>
              </w:rPr>
            </w:pPr>
            <w:proofErr w:type="spellStart"/>
            <w:r w:rsidRPr="005E1289">
              <w:rPr>
                <w:szCs w:val="28"/>
                <w:lang w:val="ru-RU"/>
              </w:rPr>
              <w:t>Родик</w:t>
            </w:r>
            <w:proofErr w:type="spellEnd"/>
            <w:r w:rsidRPr="005E1289">
              <w:rPr>
                <w:szCs w:val="28"/>
                <w:lang w:val="ru-RU"/>
              </w:rPr>
              <w:t xml:space="preserve"> Валентина</w:t>
            </w:r>
            <w:proofErr w:type="gramStart"/>
            <w:r w:rsidRPr="005E1289">
              <w:rPr>
                <w:szCs w:val="28"/>
                <w:lang w:val="ru-RU"/>
              </w:rPr>
              <w:t xml:space="preserve"> </w:t>
            </w:r>
            <w:proofErr w:type="spellStart"/>
            <w:r w:rsidRPr="005E1289">
              <w:rPr>
                <w:szCs w:val="28"/>
                <w:lang w:val="ru-RU"/>
              </w:rPr>
              <w:t>В</w:t>
            </w:r>
            <w:proofErr w:type="gramEnd"/>
            <w:r w:rsidRPr="005E1289">
              <w:rPr>
                <w:szCs w:val="28"/>
                <w:lang w:val="ru-RU"/>
              </w:rPr>
              <w:t>ікторівна</w:t>
            </w:r>
            <w:proofErr w:type="spellEnd"/>
          </w:p>
          <w:p w:rsidR="005E1289" w:rsidRPr="005E1289" w:rsidRDefault="005E1289" w:rsidP="005E1289">
            <w:pPr>
              <w:jc w:val="both"/>
              <w:rPr>
                <w:szCs w:val="28"/>
                <w:lang w:val="ru-RU"/>
              </w:rPr>
            </w:pPr>
          </w:p>
          <w:p w:rsidR="005E1289" w:rsidRPr="005E1289" w:rsidRDefault="005E1289" w:rsidP="005E1289">
            <w:pPr>
              <w:jc w:val="both"/>
              <w:rPr>
                <w:szCs w:val="28"/>
                <w:lang w:val="ru-RU"/>
              </w:rPr>
            </w:pPr>
          </w:p>
          <w:p w:rsidR="005E1289" w:rsidRPr="005E1289" w:rsidRDefault="005E1289" w:rsidP="005E1289">
            <w:pPr>
              <w:jc w:val="both"/>
              <w:rPr>
                <w:szCs w:val="28"/>
                <w:lang w:val="ru-RU"/>
              </w:rPr>
            </w:pPr>
          </w:p>
          <w:p w:rsidR="005E1289" w:rsidRPr="005E1289" w:rsidRDefault="005E1289" w:rsidP="005E1289">
            <w:pPr>
              <w:jc w:val="both"/>
              <w:rPr>
                <w:szCs w:val="28"/>
                <w:lang w:val="ru-RU"/>
              </w:rPr>
            </w:pPr>
            <w:proofErr w:type="spellStart"/>
            <w:r w:rsidRPr="005E1289">
              <w:rPr>
                <w:szCs w:val="28"/>
                <w:lang w:val="ru-RU"/>
              </w:rPr>
              <w:t>Грузда</w:t>
            </w:r>
            <w:proofErr w:type="spellEnd"/>
            <w:r w:rsidRPr="005E1289">
              <w:rPr>
                <w:szCs w:val="28"/>
                <w:lang w:val="ru-RU"/>
              </w:rPr>
              <w:t xml:space="preserve"> </w:t>
            </w:r>
            <w:proofErr w:type="spellStart"/>
            <w:r w:rsidRPr="005E1289">
              <w:rPr>
                <w:szCs w:val="28"/>
                <w:lang w:val="ru-RU"/>
              </w:rPr>
              <w:t>Дмитро</w:t>
            </w:r>
            <w:proofErr w:type="spellEnd"/>
            <w:r w:rsidRPr="005E1289">
              <w:rPr>
                <w:szCs w:val="28"/>
                <w:lang w:val="ru-RU"/>
              </w:rPr>
              <w:t xml:space="preserve"> </w:t>
            </w:r>
            <w:proofErr w:type="spellStart"/>
            <w:r w:rsidRPr="005E1289">
              <w:rPr>
                <w:szCs w:val="28"/>
                <w:lang w:val="ru-RU"/>
              </w:rPr>
              <w:t>Євгенович</w:t>
            </w:r>
            <w:proofErr w:type="spellEnd"/>
          </w:p>
        </w:tc>
        <w:tc>
          <w:tcPr>
            <w:tcW w:w="6237" w:type="dxa"/>
            <w:shd w:val="clear" w:color="auto" w:fill="auto"/>
          </w:tcPr>
          <w:p w:rsidR="005E1289" w:rsidRPr="005E1289" w:rsidRDefault="005E1289" w:rsidP="005E1289">
            <w:pPr>
              <w:jc w:val="both"/>
              <w:rPr>
                <w:szCs w:val="28"/>
                <w:lang w:val="ru-RU"/>
              </w:rPr>
            </w:pPr>
            <w:r w:rsidRPr="005E1289">
              <w:rPr>
                <w:szCs w:val="28"/>
                <w:lang w:val="ru-RU"/>
              </w:rPr>
              <w:t xml:space="preserve">член </w:t>
            </w:r>
            <w:proofErr w:type="spellStart"/>
            <w:r w:rsidRPr="005E1289">
              <w:rPr>
                <w:szCs w:val="28"/>
                <w:lang w:val="ru-RU"/>
              </w:rPr>
              <w:t>комісії</w:t>
            </w:r>
            <w:proofErr w:type="spellEnd"/>
            <w:r w:rsidRPr="005E1289">
              <w:rPr>
                <w:szCs w:val="28"/>
                <w:lang w:val="ru-RU"/>
              </w:rPr>
              <w:t xml:space="preserve">, </w:t>
            </w:r>
            <w:proofErr w:type="spellStart"/>
            <w:r w:rsidRPr="005E1289">
              <w:rPr>
                <w:szCs w:val="28"/>
                <w:lang w:val="ru-RU"/>
              </w:rPr>
              <w:t>заступниця</w:t>
            </w:r>
            <w:proofErr w:type="spellEnd"/>
            <w:r w:rsidRPr="005E1289">
              <w:rPr>
                <w:szCs w:val="28"/>
                <w:lang w:val="ru-RU"/>
              </w:rPr>
              <w:t xml:space="preserve"> </w:t>
            </w:r>
            <w:proofErr w:type="spellStart"/>
            <w:r w:rsidRPr="005E1289">
              <w:rPr>
                <w:szCs w:val="28"/>
                <w:lang w:val="ru-RU"/>
              </w:rPr>
              <w:t>голови</w:t>
            </w:r>
            <w:proofErr w:type="spellEnd"/>
            <w:r w:rsidRPr="005E1289">
              <w:rPr>
                <w:szCs w:val="28"/>
                <w:lang w:val="ru-RU"/>
              </w:rPr>
              <w:t xml:space="preserve"> </w:t>
            </w:r>
            <w:proofErr w:type="spellStart"/>
            <w:r w:rsidRPr="005E1289">
              <w:rPr>
                <w:szCs w:val="28"/>
                <w:lang w:val="ru-RU"/>
              </w:rPr>
              <w:t>Полтавської</w:t>
            </w:r>
            <w:proofErr w:type="spellEnd"/>
            <w:r w:rsidRPr="005E1289">
              <w:rPr>
                <w:szCs w:val="28"/>
                <w:lang w:val="ru-RU"/>
              </w:rPr>
              <w:t xml:space="preserve"> </w:t>
            </w:r>
            <w:proofErr w:type="spellStart"/>
            <w:r w:rsidRPr="005E1289">
              <w:rPr>
                <w:szCs w:val="28"/>
                <w:lang w:val="ru-RU"/>
              </w:rPr>
              <w:t>обласної</w:t>
            </w:r>
            <w:proofErr w:type="spellEnd"/>
            <w:r w:rsidRPr="005E1289">
              <w:rPr>
                <w:szCs w:val="28"/>
                <w:lang w:val="ru-RU"/>
              </w:rPr>
              <w:t xml:space="preserve"> </w:t>
            </w:r>
            <w:proofErr w:type="spellStart"/>
            <w:r w:rsidRPr="005E1289">
              <w:rPr>
                <w:szCs w:val="28"/>
                <w:lang w:val="ru-RU"/>
              </w:rPr>
              <w:t>організації</w:t>
            </w:r>
            <w:proofErr w:type="spellEnd"/>
            <w:r w:rsidRPr="005E1289">
              <w:rPr>
                <w:szCs w:val="28"/>
                <w:lang w:val="ru-RU"/>
              </w:rPr>
              <w:t xml:space="preserve"> </w:t>
            </w:r>
            <w:proofErr w:type="spellStart"/>
            <w:r w:rsidRPr="005E1289">
              <w:rPr>
                <w:szCs w:val="28"/>
                <w:lang w:val="ru-RU"/>
              </w:rPr>
              <w:t>Товариства</w:t>
            </w:r>
            <w:proofErr w:type="spellEnd"/>
            <w:r w:rsidRPr="005E1289">
              <w:rPr>
                <w:szCs w:val="28"/>
                <w:lang w:val="ru-RU"/>
              </w:rPr>
              <w:t xml:space="preserve"> Червоного </w:t>
            </w:r>
            <w:proofErr w:type="spellStart"/>
            <w:r w:rsidRPr="005E1289">
              <w:rPr>
                <w:szCs w:val="28"/>
                <w:lang w:val="ru-RU"/>
              </w:rPr>
              <w:t>Хреста</w:t>
            </w:r>
            <w:proofErr w:type="spellEnd"/>
            <w:r w:rsidRPr="005E1289">
              <w:rPr>
                <w:szCs w:val="28"/>
                <w:lang w:val="ru-RU"/>
              </w:rPr>
              <w:t xml:space="preserve"> </w:t>
            </w:r>
            <w:proofErr w:type="spellStart"/>
            <w:r w:rsidRPr="005E1289">
              <w:rPr>
                <w:szCs w:val="28"/>
                <w:lang w:val="ru-RU"/>
              </w:rPr>
              <w:t>України</w:t>
            </w:r>
            <w:proofErr w:type="spellEnd"/>
            <w:r w:rsidRPr="005E1289">
              <w:rPr>
                <w:szCs w:val="28"/>
                <w:lang w:val="ru-RU"/>
              </w:rPr>
              <w:t>;</w:t>
            </w:r>
          </w:p>
          <w:p w:rsidR="005E1289" w:rsidRPr="005E1289" w:rsidRDefault="005E1289" w:rsidP="005E1289">
            <w:pPr>
              <w:jc w:val="both"/>
              <w:rPr>
                <w:szCs w:val="28"/>
                <w:lang w:val="ru-RU"/>
              </w:rPr>
            </w:pPr>
          </w:p>
          <w:p w:rsidR="005E1289" w:rsidRPr="005E1289" w:rsidRDefault="005E1289" w:rsidP="005E1289">
            <w:pPr>
              <w:jc w:val="both"/>
              <w:rPr>
                <w:szCs w:val="28"/>
                <w:lang w:val="ru-RU"/>
              </w:rPr>
            </w:pPr>
            <w:r w:rsidRPr="005E1289">
              <w:rPr>
                <w:szCs w:val="28"/>
                <w:lang w:val="ru-RU"/>
              </w:rPr>
              <w:t xml:space="preserve">член </w:t>
            </w:r>
            <w:proofErr w:type="spellStart"/>
            <w:r w:rsidRPr="005E1289">
              <w:rPr>
                <w:szCs w:val="28"/>
                <w:lang w:val="ru-RU"/>
              </w:rPr>
              <w:t>комісії</w:t>
            </w:r>
            <w:proofErr w:type="spellEnd"/>
            <w:r w:rsidRPr="005E1289">
              <w:rPr>
                <w:szCs w:val="28"/>
                <w:lang w:val="ru-RU"/>
              </w:rPr>
              <w:t xml:space="preserve">, депутат </w:t>
            </w:r>
            <w:proofErr w:type="spellStart"/>
            <w:r w:rsidRPr="005E1289">
              <w:rPr>
                <w:szCs w:val="28"/>
                <w:lang w:val="ru-RU"/>
              </w:rPr>
              <w:t>Київської</w:t>
            </w:r>
            <w:proofErr w:type="spellEnd"/>
            <w:r w:rsidRPr="005E1289">
              <w:rPr>
                <w:szCs w:val="28"/>
                <w:lang w:val="ru-RU"/>
              </w:rPr>
              <w:t xml:space="preserve"> </w:t>
            </w:r>
            <w:proofErr w:type="spellStart"/>
            <w:r w:rsidRPr="005E1289">
              <w:rPr>
                <w:szCs w:val="28"/>
                <w:lang w:val="ru-RU"/>
              </w:rPr>
              <w:t>районної</w:t>
            </w:r>
            <w:proofErr w:type="spellEnd"/>
            <w:r w:rsidRPr="005E1289">
              <w:rPr>
                <w:szCs w:val="28"/>
                <w:lang w:val="ru-RU"/>
              </w:rPr>
              <w:t xml:space="preserve"> в </w:t>
            </w:r>
            <w:proofErr w:type="spellStart"/>
            <w:r w:rsidRPr="005E1289">
              <w:rPr>
                <w:szCs w:val="28"/>
                <w:lang w:val="ru-RU"/>
              </w:rPr>
              <w:t>мі</w:t>
            </w:r>
            <w:proofErr w:type="gramStart"/>
            <w:r w:rsidRPr="005E1289">
              <w:rPr>
                <w:szCs w:val="28"/>
                <w:lang w:val="ru-RU"/>
              </w:rPr>
              <w:t>ст</w:t>
            </w:r>
            <w:proofErr w:type="gramEnd"/>
            <w:r w:rsidRPr="005E1289">
              <w:rPr>
                <w:szCs w:val="28"/>
                <w:lang w:val="ru-RU"/>
              </w:rPr>
              <w:t>і</w:t>
            </w:r>
            <w:proofErr w:type="spellEnd"/>
            <w:r w:rsidRPr="005E1289">
              <w:rPr>
                <w:szCs w:val="28"/>
                <w:lang w:val="ru-RU"/>
              </w:rPr>
              <w:t xml:space="preserve"> </w:t>
            </w:r>
            <w:proofErr w:type="spellStart"/>
            <w:r w:rsidRPr="005E1289">
              <w:rPr>
                <w:szCs w:val="28"/>
                <w:lang w:val="ru-RU"/>
              </w:rPr>
              <w:t>Полтаві</w:t>
            </w:r>
            <w:proofErr w:type="spellEnd"/>
            <w:r w:rsidRPr="005E1289">
              <w:rPr>
                <w:szCs w:val="28"/>
                <w:lang w:val="ru-RU"/>
              </w:rPr>
              <w:t xml:space="preserve"> ради;</w:t>
            </w:r>
          </w:p>
        </w:tc>
      </w:tr>
      <w:tr w:rsidR="005E1289" w:rsidRPr="005E1289" w:rsidTr="00CB1AF9">
        <w:tc>
          <w:tcPr>
            <w:tcW w:w="3652" w:type="dxa"/>
            <w:shd w:val="clear" w:color="auto" w:fill="auto"/>
          </w:tcPr>
          <w:p w:rsidR="005E1289" w:rsidRPr="005E1289" w:rsidRDefault="005E1289" w:rsidP="005E1289">
            <w:pPr>
              <w:jc w:val="both"/>
              <w:rPr>
                <w:szCs w:val="28"/>
                <w:lang w:val="ru-RU"/>
              </w:rPr>
            </w:pPr>
          </w:p>
          <w:p w:rsidR="005E1289" w:rsidRPr="005E1289" w:rsidRDefault="005E1289" w:rsidP="005E1289">
            <w:pPr>
              <w:jc w:val="both"/>
              <w:rPr>
                <w:szCs w:val="28"/>
                <w:lang w:val="ru-RU"/>
              </w:rPr>
            </w:pPr>
            <w:proofErr w:type="spellStart"/>
            <w:r w:rsidRPr="005E1289">
              <w:rPr>
                <w:szCs w:val="28"/>
                <w:lang w:val="ru-RU"/>
              </w:rPr>
              <w:t>Бабіюк</w:t>
            </w:r>
            <w:proofErr w:type="spellEnd"/>
            <w:r w:rsidRPr="005E1289">
              <w:rPr>
                <w:szCs w:val="28"/>
                <w:lang w:val="ru-RU"/>
              </w:rPr>
              <w:t xml:space="preserve"> </w:t>
            </w:r>
            <w:proofErr w:type="spellStart"/>
            <w:r w:rsidRPr="005E1289">
              <w:rPr>
                <w:szCs w:val="28"/>
                <w:lang w:val="ru-RU"/>
              </w:rPr>
              <w:t>Іван</w:t>
            </w:r>
            <w:proofErr w:type="spellEnd"/>
            <w:proofErr w:type="gramStart"/>
            <w:r w:rsidRPr="005E1289">
              <w:rPr>
                <w:szCs w:val="28"/>
                <w:lang w:val="ru-RU"/>
              </w:rPr>
              <w:t xml:space="preserve"> </w:t>
            </w:r>
            <w:proofErr w:type="spellStart"/>
            <w:r w:rsidRPr="005E1289">
              <w:rPr>
                <w:szCs w:val="28"/>
                <w:lang w:val="ru-RU"/>
              </w:rPr>
              <w:t>В</w:t>
            </w:r>
            <w:proofErr w:type="gramEnd"/>
            <w:r w:rsidRPr="005E1289">
              <w:rPr>
                <w:szCs w:val="28"/>
                <w:lang w:val="ru-RU"/>
              </w:rPr>
              <w:t>’ячеславович</w:t>
            </w:r>
            <w:proofErr w:type="spellEnd"/>
          </w:p>
        </w:tc>
        <w:tc>
          <w:tcPr>
            <w:tcW w:w="6237" w:type="dxa"/>
            <w:shd w:val="clear" w:color="auto" w:fill="auto"/>
          </w:tcPr>
          <w:p w:rsidR="005E1289" w:rsidRPr="005E1289" w:rsidRDefault="005E1289" w:rsidP="005E1289">
            <w:pPr>
              <w:jc w:val="both"/>
              <w:rPr>
                <w:szCs w:val="28"/>
                <w:lang w:val="ru-RU"/>
              </w:rPr>
            </w:pPr>
          </w:p>
          <w:p w:rsidR="005E1289" w:rsidRPr="005E1289" w:rsidRDefault="005E1289" w:rsidP="005E1289">
            <w:pPr>
              <w:jc w:val="both"/>
              <w:rPr>
                <w:szCs w:val="28"/>
              </w:rPr>
            </w:pPr>
            <w:r w:rsidRPr="005E1289">
              <w:rPr>
                <w:szCs w:val="28"/>
                <w:lang w:val="ru-RU"/>
              </w:rPr>
              <w:t xml:space="preserve">член </w:t>
            </w:r>
            <w:proofErr w:type="spellStart"/>
            <w:r w:rsidRPr="005E1289">
              <w:rPr>
                <w:szCs w:val="28"/>
                <w:lang w:val="ru-RU"/>
              </w:rPr>
              <w:t>комісії</w:t>
            </w:r>
            <w:proofErr w:type="spellEnd"/>
            <w:r w:rsidRPr="005E1289">
              <w:rPr>
                <w:szCs w:val="28"/>
                <w:lang w:val="ru-RU"/>
              </w:rPr>
              <w:t xml:space="preserve">, </w:t>
            </w:r>
            <w:proofErr w:type="spellStart"/>
            <w:r w:rsidRPr="005E1289">
              <w:rPr>
                <w:szCs w:val="28"/>
                <w:lang w:val="ru-RU"/>
              </w:rPr>
              <w:t>керівник</w:t>
            </w:r>
            <w:proofErr w:type="spellEnd"/>
            <w:r w:rsidRPr="005E1289">
              <w:rPr>
                <w:szCs w:val="28"/>
                <w:lang w:val="ru-RU"/>
              </w:rPr>
              <w:t xml:space="preserve"> </w:t>
            </w:r>
            <w:proofErr w:type="spellStart"/>
            <w:r w:rsidRPr="005E1289">
              <w:rPr>
                <w:szCs w:val="28"/>
                <w:lang w:val="ru-RU"/>
              </w:rPr>
              <w:t>відділу</w:t>
            </w:r>
            <w:proofErr w:type="spellEnd"/>
            <w:r w:rsidRPr="005E1289">
              <w:rPr>
                <w:szCs w:val="28"/>
                <w:lang w:val="ru-RU"/>
              </w:rPr>
              <w:t xml:space="preserve"> </w:t>
            </w:r>
            <w:proofErr w:type="spellStart"/>
            <w:r w:rsidRPr="005E1289">
              <w:rPr>
                <w:szCs w:val="28"/>
                <w:lang w:val="ru-RU"/>
              </w:rPr>
              <w:t>пенітенціарних</w:t>
            </w:r>
            <w:proofErr w:type="spellEnd"/>
            <w:r w:rsidRPr="005E1289">
              <w:rPr>
                <w:szCs w:val="28"/>
                <w:lang w:val="ru-RU"/>
              </w:rPr>
              <w:t xml:space="preserve"> </w:t>
            </w:r>
            <w:proofErr w:type="spellStart"/>
            <w:r w:rsidRPr="005E1289">
              <w:rPr>
                <w:szCs w:val="28"/>
                <w:lang w:val="ru-RU"/>
              </w:rPr>
              <w:t>програм</w:t>
            </w:r>
            <w:proofErr w:type="spellEnd"/>
            <w:r w:rsidRPr="005E1289">
              <w:rPr>
                <w:szCs w:val="28"/>
                <w:lang w:val="ru-RU"/>
              </w:rPr>
              <w:t xml:space="preserve"> </w:t>
            </w:r>
            <w:proofErr w:type="spellStart"/>
            <w:r w:rsidRPr="005E1289">
              <w:rPr>
                <w:szCs w:val="28"/>
                <w:lang w:val="ru-RU"/>
              </w:rPr>
              <w:t>благодійної</w:t>
            </w:r>
            <w:proofErr w:type="spellEnd"/>
            <w:r w:rsidRPr="005E1289">
              <w:rPr>
                <w:szCs w:val="28"/>
                <w:lang w:val="ru-RU"/>
              </w:rPr>
              <w:t xml:space="preserve"> </w:t>
            </w:r>
            <w:proofErr w:type="spellStart"/>
            <w:r w:rsidRPr="005E1289">
              <w:rPr>
                <w:szCs w:val="28"/>
                <w:lang w:val="ru-RU"/>
              </w:rPr>
              <w:t>організації</w:t>
            </w:r>
            <w:proofErr w:type="spellEnd"/>
            <w:r w:rsidRPr="005E1289">
              <w:rPr>
                <w:szCs w:val="28"/>
                <w:lang w:val="ru-RU"/>
              </w:rPr>
              <w:t xml:space="preserve"> «</w:t>
            </w:r>
            <w:proofErr w:type="spellStart"/>
            <w:proofErr w:type="gramStart"/>
            <w:r w:rsidRPr="005E1289">
              <w:rPr>
                <w:szCs w:val="28"/>
                <w:lang w:val="ru-RU"/>
              </w:rPr>
              <w:t>Св</w:t>
            </w:r>
            <w:proofErr w:type="gramEnd"/>
            <w:r w:rsidRPr="005E1289">
              <w:rPr>
                <w:szCs w:val="28"/>
                <w:lang w:val="ru-RU"/>
              </w:rPr>
              <w:t>ітло</w:t>
            </w:r>
            <w:proofErr w:type="spellEnd"/>
            <w:r w:rsidRPr="005E1289">
              <w:rPr>
                <w:szCs w:val="28"/>
                <w:lang w:val="ru-RU"/>
              </w:rPr>
              <w:t xml:space="preserve"> </w:t>
            </w:r>
            <w:proofErr w:type="spellStart"/>
            <w:r w:rsidRPr="005E1289">
              <w:rPr>
                <w:szCs w:val="28"/>
                <w:lang w:val="ru-RU"/>
              </w:rPr>
              <w:t>надії</w:t>
            </w:r>
            <w:proofErr w:type="spellEnd"/>
            <w:r w:rsidRPr="005E1289">
              <w:rPr>
                <w:szCs w:val="28"/>
                <w:lang w:val="ru-RU"/>
              </w:rPr>
              <w:t>»</w:t>
            </w:r>
            <w:r w:rsidRPr="005E1289">
              <w:rPr>
                <w:szCs w:val="28"/>
              </w:rPr>
              <w:t>;</w:t>
            </w:r>
          </w:p>
          <w:p w:rsidR="005E1289" w:rsidRPr="005E1289" w:rsidRDefault="005E1289" w:rsidP="005E1289">
            <w:pPr>
              <w:jc w:val="both"/>
              <w:rPr>
                <w:szCs w:val="28"/>
              </w:rPr>
            </w:pPr>
          </w:p>
        </w:tc>
      </w:tr>
      <w:tr w:rsidR="005E1289" w:rsidRPr="005E1289" w:rsidTr="00CB1AF9">
        <w:trPr>
          <w:trHeight w:val="650"/>
        </w:trPr>
        <w:tc>
          <w:tcPr>
            <w:tcW w:w="3652" w:type="dxa"/>
            <w:shd w:val="clear" w:color="auto" w:fill="auto"/>
          </w:tcPr>
          <w:p w:rsidR="005E1289" w:rsidRPr="005E1289" w:rsidRDefault="005E1289" w:rsidP="005E1289">
            <w:pPr>
              <w:spacing w:after="120" w:line="480" w:lineRule="auto"/>
              <w:rPr>
                <w:szCs w:val="28"/>
                <w:lang w:val="ru-RU"/>
              </w:rPr>
            </w:pPr>
            <w:r w:rsidRPr="005E1289">
              <w:rPr>
                <w:szCs w:val="28"/>
                <w:lang w:val="ru-RU"/>
              </w:rPr>
              <w:t xml:space="preserve">Перун </w:t>
            </w:r>
            <w:proofErr w:type="spellStart"/>
            <w:proofErr w:type="gramStart"/>
            <w:r w:rsidRPr="005E1289">
              <w:rPr>
                <w:szCs w:val="28"/>
                <w:lang w:val="ru-RU"/>
              </w:rPr>
              <w:t>Св</w:t>
            </w:r>
            <w:proofErr w:type="gramEnd"/>
            <w:r w:rsidRPr="005E1289">
              <w:rPr>
                <w:szCs w:val="28"/>
                <w:lang w:val="ru-RU"/>
              </w:rPr>
              <w:t>ітлана</w:t>
            </w:r>
            <w:proofErr w:type="spellEnd"/>
            <w:r w:rsidRPr="005E1289">
              <w:rPr>
                <w:szCs w:val="28"/>
                <w:lang w:val="ru-RU"/>
              </w:rPr>
              <w:t xml:space="preserve"> </w:t>
            </w:r>
            <w:proofErr w:type="spellStart"/>
            <w:r w:rsidRPr="005E1289">
              <w:rPr>
                <w:szCs w:val="28"/>
                <w:lang w:val="ru-RU"/>
              </w:rPr>
              <w:t>Іванівна</w:t>
            </w:r>
            <w:proofErr w:type="spellEnd"/>
          </w:p>
        </w:tc>
        <w:tc>
          <w:tcPr>
            <w:tcW w:w="6237" w:type="dxa"/>
            <w:shd w:val="clear" w:color="auto" w:fill="auto"/>
          </w:tcPr>
          <w:p w:rsidR="005E1289" w:rsidRPr="005E1289" w:rsidRDefault="005E1289" w:rsidP="005E1289">
            <w:pPr>
              <w:jc w:val="both"/>
              <w:rPr>
                <w:szCs w:val="28"/>
                <w:lang w:val="ru-RU"/>
              </w:rPr>
            </w:pPr>
            <w:r w:rsidRPr="005E1289">
              <w:rPr>
                <w:szCs w:val="28"/>
                <w:lang w:val="ru-RU"/>
              </w:rPr>
              <w:t xml:space="preserve">член </w:t>
            </w:r>
            <w:proofErr w:type="spellStart"/>
            <w:r w:rsidRPr="005E1289">
              <w:rPr>
                <w:szCs w:val="28"/>
                <w:lang w:val="ru-RU"/>
              </w:rPr>
              <w:t>комі</w:t>
            </w:r>
            <w:proofErr w:type="gramStart"/>
            <w:r w:rsidRPr="005E1289">
              <w:rPr>
                <w:szCs w:val="28"/>
                <w:lang w:val="ru-RU"/>
              </w:rPr>
              <w:t>с</w:t>
            </w:r>
            <w:proofErr w:type="gramEnd"/>
            <w:r w:rsidRPr="005E1289">
              <w:rPr>
                <w:szCs w:val="28"/>
                <w:lang w:val="ru-RU"/>
              </w:rPr>
              <w:t>ії</w:t>
            </w:r>
            <w:proofErr w:type="spellEnd"/>
            <w:r w:rsidRPr="005E1289">
              <w:rPr>
                <w:szCs w:val="28"/>
                <w:lang w:val="ru-RU"/>
              </w:rPr>
              <w:t xml:space="preserve">, лейтенант </w:t>
            </w:r>
            <w:proofErr w:type="spellStart"/>
            <w:r w:rsidRPr="005E1289">
              <w:rPr>
                <w:szCs w:val="28"/>
                <w:lang w:val="ru-RU"/>
              </w:rPr>
              <w:t>козацтва</w:t>
            </w:r>
            <w:proofErr w:type="spellEnd"/>
            <w:r w:rsidRPr="005E1289">
              <w:rPr>
                <w:szCs w:val="28"/>
                <w:lang w:val="ru-RU"/>
              </w:rPr>
              <w:t xml:space="preserve"> </w:t>
            </w:r>
            <w:proofErr w:type="spellStart"/>
            <w:r w:rsidRPr="005E1289">
              <w:rPr>
                <w:szCs w:val="28"/>
                <w:lang w:val="ru-RU"/>
              </w:rPr>
              <w:t>Козацького</w:t>
            </w:r>
            <w:proofErr w:type="spellEnd"/>
            <w:r w:rsidRPr="005E1289">
              <w:rPr>
                <w:szCs w:val="28"/>
                <w:lang w:val="ru-RU"/>
              </w:rPr>
              <w:t xml:space="preserve"> </w:t>
            </w:r>
            <w:proofErr w:type="spellStart"/>
            <w:r w:rsidRPr="005E1289">
              <w:rPr>
                <w:szCs w:val="28"/>
                <w:lang w:val="ru-RU"/>
              </w:rPr>
              <w:t>гвардійського</w:t>
            </w:r>
            <w:proofErr w:type="spellEnd"/>
            <w:r w:rsidRPr="005E1289">
              <w:rPr>
                <w:szCs w:val="28"/>
                <w:lang w:val="ru-RU"/>
              </w:rPr>
              <w:t xml:space="preserve"> корпусу </w:t>
            </w:r>
            <w:proofErr w:type="spellStart"/>
            <w:r w:rsidRPr="005E1289">
              <w:rPr>
                <w:szCs w:val="28"/>
                <w:lang w:val="ru-RU"/>
              </w:rPr>
              <w:t>Полтавщини</w:t>
            </w:r>
            <w:proofErr w:type="spellEnd"/>
            <w:r w:rsidRPr="005E1289">
              <w:rPr>
                <w:szCs w:val="28"/>
                <w:lang w:val="ru-RU"/>
              </w:rPr>
              <w:t>.</w:t>
            </w:r>
          </w:p>
        </w:tc>
      </w:tr>
    </w:tbl>
    <w:p w:rsidR="005E1289" w:rsidRPr="005E1289" w:rsidRDefault="005E1289" w:rsidP="005E1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lang w:val="ru-RU" w:eastAsia="ru-RU"/>
        </w:rPr>
      </w:pPr>
    </w:p>
    <w:p w:rsidR="005E1289" w:rsidRPr="005E1289" w:rsidRDefault="005E1289" w:rsidP="005E1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lang w:eastAsia="ru-RU"/>
        </w:rPr>
      </w:pPr>
      <w:r w:rsidRPr="005E1289">
        <w:rPr>
          <w:color w:val="000000"/>
          <w:szCs w:val="28"/>
          <w:lang w:eastAsia="ru-RU"/>
        </w:rPr>
        <w:tab/>
      </w:r>
      <w:proofErr w:type="spellStart"/>
      <w:r w:rsidRPr="005E1289">
        <w:rPr>
          <w:color w:val="000000"/>
          <w:szCs w:val="28"/>
          <w:lang w:val="ru-RU" w:eastAsia="ru-RU"/>
        </w:rPr>
        <w:t>Діяльність</w:t>
      </w:r>
      <w:proofErr w:type="spellEnd"/>
      <w:r w:rsidRPr="005E1289">
        <w:rPr>
          <w:color w:val="000000"/>
          <w:szCs w:val="28"/>
          <w:lang w:val="ru-RU" w:eastAsia="ru-RU"/>
        </w:rPr>
        <w:t xml:space="preserve"> </w:t>
      </w:r>
      <w:proofErr w:type="spellStart"/>
      <w:r w:rsidRPr="005E1289">
        <w:rPr>
          <w:color w:val="000000"/>
          <w:szCs w:val="28"/>
          <w:lang w:val="ru-RU" w:eastAsia="ru-RU"/>
        </w:rPr>
        <w:t>спостережних</w:t>
      </w:r>
      <w:proofErr w:type="spellEnd"/>
      <w:r w:rsidRPr="005E1289">
        <w:rPr>
          <w:color w:val="000000"/>
          <w:szCs w:val="28"/>
          <w:lang w:val="ru-RU" w:eastAsia="ru-RU"/>
        </w:rPr>
        <w:t xml:space="preserve"> </w:t>
      </w:r>
      <w:proofErr w:type="spellStart"/>
      <w:r w:rsidRPr="005E1289">
        <w:rPr>
          <w:color w:val="000000"/>
          <w:szCs w:val="28"/>
          <w:lang w:val="ru-RU" w:eastAsia="ru-RU"/>
        </w:rPr>
        <w:t>комісій</w:t>
      </w:r>
      <w:proofErr w:type="spellEnd"/>
      <w:r w:rsidRPr="005E1289">
        <w:rPr>
          <w:color w:val="000000"/>
          <w:szCs w:val="28"/>
          <w:lang w:val="ru-RU" w:eastAsia="ru-RU"/>
        </w:rPr>
        <w:t xml:space="preserve"> </w:t>
      </w:r>
      <w:proofErr w:type="spellStart"/>
      <w:r w:rsidRPr="005E1289">
        <w:rPr>
          <w:color w:val="000000"/>
          <w:szCs w:val="28"/>
          <w:lang w:val="ru-RU" w:eastAsia="ru-RU"/>
        </w:rPr>
        <w:t>базується</w:t>
      </w:r>
      <w:proofErr w:type="spellEnd"/>
      <w:r w:rsidRPr="005E1289">
        <w:rPr>
          <w:color w:val="000000"/>
          <w:szCs w:val="28"/>
          <w:lang w:val="ru-RU" w:eastAsia="ru-RU"/>
        </w:rPr>
        <w:t xml:space="preserve"> на принципах </w:t>
      </w:r>
      <w:proofErr w:type="spellStart"/>
      <w:r w:rsidRPr="005E1289">
        <w:rPr>
          <w:color w:val="000000"/>
          <w:szCs w:val="28"/>
          <w:lang w:val="ru-RU" w:eastAsia="ru-RU"/>
        </w:rPr>
        <w:t>гласності</w:t>
      </w:r>
      <w:proofErr w:type="spellEnd"/>
      <w:r w:rsidRPr="005E1289">
        <w:rPr>
          <w:color w:val="000000"/>
          <w:szCs w:val="28"/>
          <w:lang w:val="ru-RU" w:eastAsia="ru-RU"/>
        </w:rPr>
        <w:t xml:space="preserve">, </w:t>
      </w:r>
      <w:proofErr w:type="spellStart"/>
      <w:r w:rsidRPr="005E1289">
        <w:rPr>
          <w:color w:val="000000"/>
          <w:szCs w:val="28"/>
          <w:lang w:val="ru-RU" w:eastAsia="ru-RU"/>
        </w:rPr>
        <w:t>демократичності</w:t>
      </w:r>
      <w:proofErr w:type="spellEnd"/>
      <w:r w:rsidRPr="005E1289">
        <w:rPr>
          <w:color w:val="000000"/>
          <w:szCs w:val="28"/>
          <w:lang w:val="ru-RU" w:eastAsia="ru-RU"/>
        </w:rPr>
        <w:t xml:space="preserve">, </w:t>
      </w:r>
      <w:proofErr w:type="spellStart"/>
      <w:r w:rsidRPr="005E1289">
        <w:rPr>
          <w:color w:val="000000"/>
          <w:szCs w:val="28"/>
          <w:lang w:val="ru-RU" w:eastAsia="ru-RU"/>
        </w:rPr>
        <w:t>добровільності</w:t>
      </w:r>
      <w:proofErr w:type="spellEnd"/>
      <w:r w:rsidRPr="005E1289">
        <w:rPr>
          <w:color w:val="000000"/>
          <w:szCs w:val="28"/>
          <w:lang w:val="ru-RU" w:eastAsia="ru-RU"/>
        </w:rPr>
        <w:t xml:space="preserve">, </w:t>
      </w:r>
      <w:proofErr w:type="spellStart"/>
      <w:r w:rsidRPr="005E1289">
        <w:rPr>
          <w:color w:val="000000"/>
          <w:szCs w:val="28"/>
          <w:lang w:val="ru-RU" w:eastAsia="ru-RU"/>
        </w:rPr>
        <w:t>відкритості</w:t>
      </w:r>
      <w:proofErr w:type="spellEnd"/>
      <w:r w:rsidRPr="005E1289">
        <w:rPr>
          <w:color w:val="000000"/>
          <w:szCs w:val="28"/>
          <w:lang w:val="ru-RU" w:eastAsia="ru-RU"/>
        </w:rPr>
        <w:t xml:space="preserve"> та </w:t>
      </w:r>
      <w:proofErr w:type="spellStart"/>
      <w:r w:rsidRPr="005E1289">
        <w:rPr>
          <w:color w:val="000000"/>
          <w:szCs w:val="28"/>
          <w:lang w:val="ru-RU" w:eastAsia="ru-RU"/>
        </w:rPr>
        <w:t>прозорості</w:t>
      </w:r>
      <w:proofErr w:type="spellEnd"/>
      <w:r w:rsidRPr="005E1289">
        <w:rPr>
          <w:color w:val="000000"/>
          <w:szCs w:val="28"/>
          <w:lang w:val="ru-RU" w:eastAsia="ru-RU"/>
        </w:rPr>
        <w:t xml:space="preserve">. </w:t>
      </w:r>
    </w:p>
    <w:p w:rsidR="005E1289" w:rsidRPr="005E1289" w:rsidRDefault="005E1289" w:rsidP="005E1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lang w:eastAsia="ru-RU"/>
        </w:rPr>
      </w:pPr>
    </w:p>
    <w:p w:rsidR="005E1289" w:rsidRPr="005E1289" w:rsidRDefault="005E1289" w:rsidP="005E1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szCs w:val="28"/>
          <w:lang w:val="ru-RU" w:eastAsia="ru-RU"/>
        </w:rPr>
      </w:pPr>
      <w:r w:rsidRPr="005E1289">
        <w:rPr>
          <w:color w:val="000000"/>
          <w:szCs w:val="28"/>
          <w:lang w:eastAsia="ru-RU"/>
        </w:rPr>
        <w:tab/>
      </w:r>
      <w:proofErr w:type="spellStart"/>
      <w:r w:rsidRPr="005D1B5E">
        <w:rPr>
          <w:color w:val="000000"/>
          <w:szCs w:val="28"/>
          <w:lang w:val="ru-RU" w:eastAsia="ru-RU"/>
        </w:rPr>
        <w:t>Основними</w:t>
      </w:r>
      <w:proofErr w:type="spellEnd"/>
      <w:r w:rsidRPr="005D1B5E">
        <w:rPr>
          <w:color w:val="000000"/>
          <w:szCs w:val="28"/>
          <w:lang w:val="ru-RU" w:eastAsia="ru-RU"/>
        </w:rPr>
        <w:t xml:space="preserve"> </w:t>
      </w:r>
      <w:proofErr w:type="spellStart"/>
      <w:r w:rsidRPr="005D1B5E">
        <w:rPr>
          <w:color w:val="000000"/>
          <w:szCs w:val="28"/>
          <w:lang w:val="ru-RU" w:eastAsia="ru-RU"/>
        </w:rPr>
        <w:t>завданнями</w:t>
      </w:r>
      <w:proofErr w:type="spellEnd"/>
      <w:r w:rsidRPr="005D1B5E">
        <w:rPr>
          <w:color w:val="000000"/>
          <w:szCs w:val="28"/>
          <w:lang w:val="ru-RU" w:eastAsia="ru-RU"/>
        </w:rPr>
        <w:t xml:space="preserve"> </w:t>
      </w:r>
      <w:proofErr w:type="spellStart"/>
      <w:r w:rsidRPr="005D1B5E">
        <w:rPr>
          <w:color w:val="000000"/>
          <w:szCs w:val="28"/>
          <w:lang w:val="ru-RU" w:eastAsia="ru-RU"/>
        </w:rPr>
        <w:t>спостережних</w:t>
      </w:r>
      <w:proofErr w:type="spellEnd"/>
      <w:r w:rsidRPr="005D1B5E">
        <w:rPr>
          <w:color w:val="000000"/>
          <w:szCs w:val="28"/>
          <w:lang w:val="ru-RU" w:eastAsia="ru-RU"/>
        </w:rPr>
        <w:t xml:space="preserve"> </w:t>
      </w:r>
      <w:bookmarkStart w:id="0" w:name="_GoBack"/>
      <w:proofErr w:type="spellStart"/>
      <w:r w:rsidRPr="005D1B5E">
        <w:rPr>
          <w:color w:val="000000"/>
          <w:szCs w:val="28"/>
          <w:lang w:val="ru-RU" w:eastAsia="ru-RU"/>
        </w:rPr>
        <w:t>комісій</w:t>
      </w:r>
      <w:proofErr w:type="spellEnd"/>
      <w:proofErr w:type="gramStart"/>
      <w:r w:rsidRPr="005D1B5E">
        <w:rPr>
          <w:color w:val="000000"/>
          <w:szCs w:val="28"/>
          <w:lang w:val="ru-RU" w:eastAsia="ru-RU"/>
        </w:rPr>
        <w:t xml:space="preserve"> є:</w:t>
      </w:r>
      <w:proofErr w:type="gramEnd"/>
      <w:r w:rsidRPr="005E1289">
        <w:rPr>
          <w:b/>
          <w:color w:val="000000"/>
          <w:szCs w:val="28"/>
          <w:lang w:val="ru-RU" w:eastAsia="ru-RU"/>
        </w:rPr>
        <w:t xml:space="preserve"> </w:t>
      </w:r>
      <w:bookmarkEnd w:id="0"/>
    </w:p>
    <w:p w:rsidR="005E1289" w:rsidRPr="006B141F" w:rsidRDefault="005E1289" w:rsidP="005E1289">
      <w:pPr>
        <w:numPr>
          <w:ilvl w:val="0"/>
          <w:numId w:val="3"/>
        </w:numPr>
        <w:shd w:val="clear" w:color="auto" w:fill="FFFFFF"/>
        <w:ind w:left="0" w:firstLine="0"/>
        <w:jc w:val="both"/>
        <w:rPr>
          <w:color w:val="000000" w:themeColor="text1"/>
          <w:szCs w:val="28"/>
          <w:lang w:val="ru-RU" w:eastAsia="uk-UA"/>
        </w:rPr>
      </w:pPr>
      <w:r w:rsidRPr="006B141F">
        <w:rPr>
          <w:color w:val="000000" w:themeColor="text1"/>
          <w:szCs w:val="28"/>
          <w:lang w:eastAsia="uk-UA"/>
        </w:rPr>
        <w:t xml:space="preserve">      </w:t>
      </w:r>
      <w:r w:rsidRPr="006B141F">
        <w:rPr>
          <w:color w:val="000000" w:themeColor="text1"/>
          <w:szCs w:val="28"/>
          <w:lang w:val="ru-RU" w:eastAsia="uk-UA"/>
        </w:rPr>
        <w:t xml:space="preserve">1) </w:t>
      </w:r>
      <w:proofErr w:type="spellStart"/>
      <w:r w:rsidRPr="006B141F">
        <w:rPr>
          <w:color w:val="000000" w:themeColor="text1"/>
          <w:szCs w:val="28"/>
          <w:lang w:val="ru-RU" w:eastAsia="uk-UA"/>
        </w:rPr>
        <w:t>організація</w:t>
      </w:r>
      <w:proofErr w:type="spellEnd"/>
      <w:r w:rsidRPr="006B141F">
        <w:rPr>
          <w:color w:val="000000" w:themeColor="text1"/>
          <w:szCs w:val="28"/>
          <w:lang w:val="ru-RU" w:eastAsia="uk-UA"/>
        </w:rPr>
        <w:t xml:space="preserve"> та </w:t>
      </w:r>
      <w:proofErr w:type="spellStart"/>
      <w:r w:rsidRPr="006B141F">
        <w:rPr>
          <w:color w:val="000000" w:themeColor="text1"/>
          <w:szCs w:val="28"/>
          <w:lang w:val="ru-RU" w:eastAsia="uk-UA"/>
        </w:rPr>
        <w:t>здійснення</w:t>
      </w:r>
      <w:proofErr w:type="spellEnd"/>
      <w:r w:rsidRPr="006B141F">
        <w:rPr>
          <w:color w:val="000000" w:themeColor="text1"/>
          <w:szCs w:val="28"/>
          <w:lang w:val="ru-RU" w:eastAsia="uk-UA"/>
        </w:rPr>
        <w:t xml:space="preserve"> </w:t>
      </w:r>
      <w:proofErr w:type="spellStart"/>
      <w:r w:rsidRPr="006B141F">
        <w:rPr>
          <w:color w:val="000000" w:themeColor="text1"/>
          <w:szCs w:val="28"/>
          <w:lang w:val="ru-RU" w:eastAsia="uk-UA"/>
        </w:rPr>
        <w:t>громадського</w:t>
      </w:r>
      <w:proofErr w:type="spellEnd"/>
      <w:r w:rsidRPr="006B141F">
        <w:rPr>
          <w:color w:val="000000" w:themeColor="text1"/>
          <w:szCs w:val="28"/>
          <w:lang w:val="ru-RU" w:eastAsia="uk-UA"/>
        </w:rPr>
        <w:t xml:space="preserve"> контролю за </w:t>
      </w:r>
      <w:proofErr w:type="spellStart"/>
      <w:r w:rsidRPr="006B141F">
        <w:rPr>
          <w:color w:val="000000" w:themeColor="text1"/>
          <w:szCs w:val="28"/>
          <w:lang w:val="ru-RU" w:eastAsia="uk-UA"/>
        </w:rPr>
        <w:t>дотриманням</w:t>
      </w:r>
      <w:proofErr w:type="spellEnd"/>
      <w:r w:rsidRPr="006B141F">
        <w:rPr>
          <w:color w:val="000000" w:themeColor="text1"/>
          <w:szCs w:val="28"/>
          <w:lang w:val="ru-RU" w:eastAsia="uk-UA"/>
        </w:rPr>
        <w:t xml:space="preserve"> прав, </w:t>
      </w:r>
      <w:proofErr w:type="spellStart"/>
      <w:r w:rsidRPr="006B141F">
        <w:rPr>
          <w:color w:val="000000" w:themeColor="text1"/>
          <w:szCs w:val="28"/>
          <w:lang w:val="ru-RU" w:eastAsia="uk-UA"/>
        </w:rPr>
        <w:t>основоположних</w:t>
      </w:r>
      <w:proofErr w:type="spellEnd"/>
      <w:r w:rsidRPr="006B141F">
        <w:rPr>
          <w:color w:val="000000" w:themeColor="text1"/>
          <w:szCs w:val="28"/>
          <w:lang w:val="ru-RU" w:eastAsia="uk-UA"/>
        </w:rPr>
        <w:t xml:space="preserve"> свобод та </w:t>
      </w:r>
      <w:proofErr w:type="spellStart"/>
      <w:r w:rsidRPr="006B141F">
        <w:rPr>
          <w:color w:val="000000" w:themeColor="text1"/>
          <w:szCs w:val="28"/>
          <w:lang w:val="ru-RU" w:eastAsia="uk-UA"/>
        </w:rPr>
        <w:t>інтересів</w:t>
      </w:r>
      <w:proofErr w:type="spellEnd"/>
      <w:r w:rsidRPr="006B141F">
        <w:rPr>
          <w:color w:val="000000" w:themeColor="text1"/>
          <w:szCs w:val="28"/>
          <w:lang w:val="ru-RU" w:eastAsia="uk-UA"/>
        </w:rPr>
        <w:t xml:space="preserve"> </w:t>
      </w:r>
      <w:proofErr w:type="spellStart"/>
      <w:r w:rsidRPr="006B141F">
        <w:rPr>
          <w:color w:val="000000" w:themeColor="text1"/>
          <w:szCs w:val="28"/>
          <w:lang w:val="ru-RU" w:eastAsia="uk-UA"/>
        </w:rPr>
        <w:t>засуджених</w:t>
      </w:r>
      <w:proofErr w:type="spellEnd"/>
      <w:r w:rsidRPr="006B141F">
        <w:rPr>
          <w:color w:val="000000" w:themeColor="text1"/>
          <w:szCs w:val="28"/>
          <w:lang w:val="ru-RU" w:eastAsia="uk-UA"/>
        </w:rPr>
        <w:t xml:space="preserve"> </w:t>
      </w:r>
      <w:proofErr w:type="spellStart"/>
      <w:proofErr w:type="gramStart"/>
      <w:r w:rsidRPr="006B141F">
        <w:rPr>
          <w:color w:val="000000" w:themeColor="text1"/>
          <w:szCs w:val="28"/>
          <w:lang w:val="ru-RU" w:eastAsia="uk-UA"/>
        </w:rPr>
        <w:t>п</w:t>
      </w:r>
      <w:proofErr w:type="gramEnd"/>
      <w:r w:rsidRPr="006B141F">
        <w:rPr>
          <w:color w:val="000000" w:themeColor="text1"/>
          <w:szCs w:val="28"/>
          <w:lang w:val="ru-RU" w:eastAsia="uk-UA"/>
        </w:rPr>
        <w:t>ід</w:t>
      </w:r>
      <w:proofErr w:type="spellEnd"/>
      <w:r w:rsidRPr="006B141F">
        <w:rPr>
          <w:color w:val="000000" w:themeColor="text1"/>
          <w:szCs w:val="28"/>
          <w:lang w:val="ru-RU" w:eastAsia="uk-UA"/>
        </w:rPr>
        <w:t xml:space="preserve"> час </w:t>
      </w:r>
      <w:proofErr w:type="spellStart"/>
      <w:r w:rsidRPr="006B141F">
        <w:rPr>
          <w:color w:val="000000" w:themeColor="text1"/>
          <w:szCs w:val="28"/>
          <w:lang w:val="ru-RU" w:eastAsia="uk-UA"/>
        </w:rPr>
        <w:t>виконання</w:t>
      </w:r>
      <w:proofErr w:type="spellEnd"/>
      <w:r w:rsidRPr="006B141F">
        <w:rPr>
          <w:color w:val="000000" w:themeColor="text1"/>
          <w:szCs w:val="28"/>
          <w:lang w:val="ru-RU" w:eastAsia="uk-UA"/>
        </w:rPr>
        <w:t xml:space="preserve"> </w:t>
      </w:r>
      <w:proofErr w:type="spellStart"/>
      <w:r w:rsidRPr="006B141F">
        <w:rPr>
          <w:color w:val="000000" w:themeColor="text1"/>
          <w:szCs w:val="28"/>
          <w:lang w:val="ru-RU" w:eastAsia="uk-UA"/>
        </w:rPr>
        <w:t>кримінальних</w:t>
      </w:r>
      <w:proofErr w:type="spellEnd"/>
      <w:r w:rsidRPr="006B141F">
        <w:rPr>
          <w:color w:val="000000" w:themeColor="text1"/>
          <w:szCs w:val="28"/>
          <w:lang w:val="ru-RU" w:eastAsia="uk-UA"/>
        </w:rPr>
        <w:t xml:space="preserve"> </w:t>
      </w:r>
      <w:proofErr w:type="spellStart"/>
      <w:r w:rsidRPr="006B141F">
        <w:rPr>
          <w:color w:val="000000" w:themeColor="text1"/>
          <w:szCs w:val="28"/>
          <w:lang w:val="ru-RU" w:eastAsia="uk-UA"/>
        </w:rPr>
        <w:t>покарань</w:t>
      </w:r>
      <w:proofErr w:type="spellEnd"/>
      <w:r w:rsidRPr="006B141F">
        <w:rPr>
          <w:color w:val="000000" w:themeColor="text1"/>
          <w:szCs w:val="28"/>
          <w:lang w:val="ru-RU" w:eastAsia="uk-UA"/>
        </w:rPr>
        <w:t xml:space="preserve"> в </w:t>
      </w:r>
      <w:proofErr w:type="spellStart"/>
      <w:r w:rsidRPr="006B141F">
        <w:rPr>
          <w:color w:val="000000" w:themeColor="text1"/>
          <w:szCs w:val="28"/>
          <w:lang w:val="ru-RU" w:eastAsia="uk-UA"/>
        </w:rPr>
        <w:t>установах</w:t>
      </w:r>
      <w:proofErr w:type="spellEnd"/>
      <w:r w:rsidRPr="006B141F">
        <w:rPr>
          <w:color w:val="000000" w:themeColor="text1"/>
          <w:szCs w:val="28"/>
          <w:lang w:val="ru-RU" w:eastAsia="uk-UA"/>
        </w:rPr>
        <w:t xml:space="preserve"> </w:t>
      </w:r>
      <w:proofErr w:type="spellStart"/>
      <w:r w:rsidRPr="006B141F">
        <w:rPr>
          <w:color w:val="000000" w:themeColor="text1"/>
          <w:szCs w:val="28"/>
          <w:lang w:val="ru-RU" w:eastAsia="uk-UA"/>
        </w:rPr>
        <w:t>виконання</w:t>
      </w:r>
      <w:proofErr w:type="spellEnd"/>
      <w:r w:rsidRPr="006B141F">
        <w:rPr>
          <w:color w:val="000000" w:themeColor="text1"/>
          <w:szCs w:val="28"/>
          <w:lang w:val="ru-RU" w:eastAsia="uk-UA"/>
        </w:rPr>
        <w:t xml:space="preserve"> </w:t>
      </w:r>
      <w:proofErr w:type="spellStart"/>
      <w:r w:rsidRPr="006B141F">
        <w:rPr>
          <w:color w:val="000000" w:themeColor="text1"/>
          <w:szCs w:val="28"/>
          <w:lang w:val="ru-RU" w:eastAsia="uk-UA"/>
        </w:rPr>
        <w:t>покарань</w:t>
      </w:r>
      <w:proofErr w:type="spellEnd"/>
      <w:r w:rsidRPr="006B141F">
        <w:rPr>
          <w:color w:val="000000" w:themeColor="text1"/>
          <w:szCs w:val="28"/>
          <w:lang w:val="ru-RU" w:eastAsia="uk-UA"/>
        </w:rPr>
        <w:t>;</w:t>
      </w:r>
    </w:p>
    <w:p w:rsidR="005E1289" w:rsidRPr="006B141F" w:rsidRDefault="005E1289" w:rsidP="005E1289">
      <w:pPr>
        <w:numPr>
          <w:ilvl w:val="0"/>
          <w:numId w:val="3"/>
        </w:numPr>
        <w:shd w:val="clear" w:color="auto" w:fill="FFFFFF"/>
        <w:ind w:left="0" w:firstLine="432"/>
        <w:jc w:val="both"/>
        <w:rPr>
          <w:color w:val="000000" w:themeColor="text1"/>
          <w:szCs w:val="28"/>
          <w:lang w:val="ru-RU" w:eastAsia="uk-UA"/>
        </w:rPr>
      </w:pPr>
      <w:r w:rsidRPr="006B141F">
        <w:rPr>
          <w:color w:val="000000" w:themeColor="text1"/>
          <w:szCs w:val="28"/>
          <w:lang w:val="ru-RU" w:eastAsia="uk-UA"/>
        </w:rPr>
        <w:t xml:space="preserve">2) </w:t>
      </w:r>
      <w:proofErr w:type="spellStart"/>
      <w:r w:rsidRPr="006B141F">
        <w:rPr>
          <w:color w:val="000000" w:themeColor="text1"/>
          <w:szCs w:val="28"/>
          <w:lang w:val="ru-RU" w:eastAsia="uk-UA"/>
        </w:rPr>
        <w:t>проведення</w:t>
      </w:r>
      <w:proofErr w:type="spellEnd"/>
      <w:r w:rsidRPr="006B141F">
        <w:rPr>
          <w:color w:val="000000" w:themeColor="text1"/>
          <w:szCs w:val="28"/>
          <w:lang w:val="ru-RU" w:eastAsia="uk-UA"/>
        </w:rPr>
        <w:t xml:space="preserve"> </w:t>
      </w:r>
      <w:proofErr w:type="spellStart"/>
      <w:r w:rsidRPr="006B141F">
        <w:rPr>
          <w:color w:val="000000" w:themeColor="text1"/>
          <w:szCs w:val="28"/>
          <w:lang w:val="ru-RU" w:eastAsia="uk-UA"/>
        </w:rPr>
        <w:t>регулярних</w:t>
      </w:r>
      <w:proofErr w:type="spellEnd"/>
      <w:r w:rsidRPr="006B141F">
        <w:rPr>
          <w:color w:val="000000" w:themeColor="text1"/>
          <w:szCs w:val="28"/>
          <w:lang w:val="ru-RU" w:eastAsia="uk-UA"/>
        </w:rPr>
        <w:t xml:space="preserve"> </w:t>
      </w:r>
      <w:proofErr w:type="spellStart"/>
      <w:r w:rsidRPr="006B141F">
        <w:rPr>
          <w:color w:val="000000" w:themeColor="text1"/>
          <w:szCs w:val="28"/>
          <w:lang w:val="ru-RU" w:eastAsia="uk-UA"/>
        </w:rPr>
        <w:t>відвідувань</w:t>
      </w:r>
      <w:proofErr w:type="spellEnd"/>
      <w:r w:rsidRPr="006B141F">
        <w:rPr>
          <w:color w:val="000000" w:themeColor="text1"/>
          <w:szCs w:val="28"/>
          <w:lang w:val="ru-RU" w:eastAsia="uk-UA"/>
        </w:rPr>
        <w:t xml:space="preserve"> </w:t>
      </w:r>
      <w:proofErr w:type="spellStart"/>
      <w:r w:rsidRPr="006B141F">
        <w:rPr>
          <w:color w:val="000000" w:themeColor="text1"/>
          <w:szCs w:val="28"/>
          <w:lang w:val="ru-RU" w:eastAsia="uk-UA"/>
        </w:rPr>
        <w:t>установ</w:t>
      </w:r>
      <w:proofErr w:type="spellEnd"/>
      <w:r w:rsidRPr="006B141F">
        <w:rPr>
          <w:color w:val="000000" w:themeColor="text1"/>
          <w:szCs w:val="28"/>
          <w:lang w:val="ru-RU" w:eastAsia="uk-UA"/>
        </w:rPr>
        <w:t xml:space="preserve"> </w:t>
      </w:r>
      <w:proofErr w:type="spellStart"/>
      <w:r w:rsidRPr="006B141F">
        <w:rPr>
          <w:color w:val="000000" w:themeColor="text1"/>
          <w:szCs w:val="28"/>
          <w:lang w:val="ru-RU" w:eastAsia="uk-UA"/>
        </w:rPr>
        <w:t>виконання</w:t>
      </w:r>
      <w:proofErr w:type="spellEnd"/>
      <w:r w:rsidRPr="006B141F">
        <w:rPr>
          <w:color w:val="000000" w:themeColor="text1"/>
          <w:szCs w:val="28"/>
          <w:lang w:val="ru-RU" w:eastAsia="uk-UA"/>
        </w:rPr>
        <w:t xml:space="preserve"> </w:t>
      </w:r>
      <w:proofErr w:type="spellStart"/>
      <w:r w:rsidRPr="006B141F">
        <w:rPr>
          <w:color w:val="000000" w:themeColor="text1"/>
          <w:szCs w:val="28"/>
          <w:lang w:val="ru-RU" w:eastAsia="uk-UA"/>
        </w:rPr>
        <w:t>покарань</w:t>
      </w:r>
      <w:proofErr w:type="spellEnd"/>
      <w:r w:rsidRPr="006B141F">
        <w:rPr>
          <w:color w:val="000000" w:themeColor="text1"/>
          <w:szCs w:val="28"/>
          <w:lang w:val="ru-RU" w:eastAsia="uk-UA"/>
        </w:rPr>
        <w:t xml:space="preserve"> з метою </w:t>
      </w:r>
      <w:proofErr w:type="spellStart"/>
      <w:r w:rsidRPr="006B141F">
        <w:rPr>
          <w:color w:val="000000" w:themeColor="text1"/>
          <w:szCs w:val="28"/>
          <w:lang w:val="ru-RU" w:eastAsia="uk-UA"/>
        </w:rPr>
        <w:t>здійснення</w:t>
      </w:r>
      <w:proofErr w:type="spellEnd"/>
      <w:r w:rsidRPr="006B141F">
        <w:rPr>
          <w:color w:val="000000" w:themeColor="text1"/>
          <w:szCs w:val="28"/>
          <w:lang w:val="ru-RU" w:eastAsia="uk-UA"/>
        </w:rPr>
        <w:t xml:space="preserve"> контролю та </w:t>
      </w:r>
      <w:proofErr w:type="spellStart"/>
      <w:r w:rsidRPr="006B141F">
        <w:rPr>
          <w:color w:val="000000" w:themeColor="text1"/>
          <w:szCs w:val="28"/>
          <w:lang w:val="ru-RU" w:eastAsia="uk-UA"/>
        </w:rPr>
        <w:t>проведення</w:t>
      </w:r>
      <w:proofErr w:type="spellEnd"/>
      <w:r w:rsidRPr="006B141F">
        <w:rPr>
          <w:color w:val="000000" w:themeColor="text1"/>
          <w:szCs w:val="28"/>
          <w:lang w:val="ru-RU" w:eastAsia="uk-UA"/>
        </w:rPr>
        <w:t xml:space="preserve"> </w:t>
      </w:r>
      <w:proofErr w:type="spellStart"/>
      <w:r w:rsidRPr="006B141F">
        <w:rPr>
          <w:color w:val="000000" w:themeColor="text1"/>
          <w:szCs w:val="28"/>
          <w:lang w:val="ru-RU" w:eastAsia="uk-UA"/>
        </w:rPr>
        <w:t>перевірок</w:t>
      </w:r>
      <w:proofErr w:type="spellEnd"/>
      <w:r w:rsidRPr="006B141F">
        <w:rPr>
          <w:color w:val="000000" w:themeColor="text1"/>
          <w:szCs w:val="28"/>
          <w:lang w:val="ru-RU" w:eastAsia="uk-UA"/>
        </w:rPr>
        <w:t xml:space="preserve"> стану </w:t>
      </w:r>
      <w:proofErr w:type="spellStart"/>
      <w:r w:rsidRPr="006B141F">
        <w:rPr>
          <w:color w:val="000000" w:themeColor="text1"/>
          <w:szCs w:val="28"/>
          <w:lang w:val="ru-RU" w:eastAsia="uk-UA"/>
        </w:rPr>
        <w:t>дотримання</w:t>
      </w:r>
      <w:proofErr w:type="spellEnd"/>
      <w:r w:rsidRPr="006B141F">
        <w:rPr>
          <w:color w:val="000000" w:themeColor="text1"/>
          <w:szCs w:val="28"/>
          <w:lang w:val="ru-RU" w:eastAsia="uk-UA"/>
        </w:rPr>
        <w:t xml:space="preserve"> прав, </w:t>
      </w:r>
      <w:proofErr w:type="spellStart"/>
      <w:r w:rsidRPr="006B141F">
        <w:rPr>
          <w:color w:val="000000" w:themeColor="text1"/>
          <w:szCs w:val="28"/>
          <w:lang w:val="ru-RU" w:eastAsia="uk-UA"/>
        </w:rPr>
        <w:t>основоположних</w:t>
      </w:r>
      <w:proofErr w:type="spellEnd"/>
      <w:r w:rsidRPr="006B141F">
        <w:rPr>
          <w:color w:val="000000" w:themeColor="text1"/>
          <w:szCs w:val="28"/>
          <w:lang w:val="ru-RU" w:eastAsia="uk-UA"/>
        </w:rPr>
        <w:t xml:space="preserve"> свобод та </w:t>
      </w:r>
      <w:proofErr w:type="spellStart"/>
      <w:r w:rsidRPr="006B141F">
        <w:rPr>
          <w:color w:val="000000" w:themeColor="text1"/>
          <w:szCs w:val="28"/>
          <w:lang w:val="ru-RU" w:eastAsia="uk-UA"/>
        </w:rPr>
        <w:t>інтересів</w:t>
      </w:r>
      <w:proofErr w:type="spellEnd"/>
      <w:r w:rsidRPr="006B141F">
        <w:rPr>
          <w:color w:val="000000" w:themeColor="text1"/>
          <w:szCs w:val="28"/>
          <w:lang w:val="ru-RU" w:eastAsia="uk-UA"/>
        </w:rPr>
        <w:t xml:space="preserve"> </w:t>
      </w:r>
      <w:proofErr w:type="spellStart"/>
      <w:r w:rsidRPr="006B141F">
        <w:rPr>
          <w:color w:val="000000" w:themeColor="text1"/>
          <w:szCs w:val="28"/>
          <w:lang w:val="ru-RU" w:eastAsia="uk-UA"/>
        </w:rPr>
        <w:t>засуджених</w:t>
      </w:r>
      <w:proofErr w:type="spellEnd"/>
      <w:r w:rsidRPr="006B141F">
        <w:rPr>
          <w:color w:val="000000" w:themeColor="text1"/>
          <w:szCs w:val="28"/>
          <w:lang w:val="ru-RU" w:eastAsia="uk-UA"/>
        </w:rPr>
        <w:t xml:space="preserve"> </w:t>
      </w:r>
      <w:proofErr w:type="spellStart"/>
      <w:proofErr w:type="gramStart"/>
      <w:r w:rsidRPr="006B141F">
        <w:rPr>
          <w:color w:val="000000" w:themeColor="text1"/>
          <w:szCs w:val="28"/>
          <w:lang w:val="ru-RU" w:eastAsia="uk-UA"/>
        </w:rPr>
        <w:t>п</w:t>
      </w:r>
      <w:proofErr w:type="gramEnd"/>
      <w:r w:rsidRPr="006B141F">
        <w:rPr>
          <w:color w:val="000000" w:themeColor="text1"/>
          <w:szCs w:val="28"/>
          <w:lang w:val="ru-RU" w:eastAsia="uk-UA"/>
        </w:rPr>
        <w:t>ід</w:t>
      </w:r>
      <w:proofErr w:type="spellEnd"/>
      <w:r w:rsidRPr="006B141F">
        <w:rPr>
          <w:color w:val="000000" w:themeColor="text1"/>
          <w:szCs w:val="28"/>
          <w:lang w:val="ru-RU" w:eastAsia="uk-UA"/>
        </w:rPr>
        <w:t xml:space="preserve"> час </w:t>
      </w:r>
      <w:proofErr w:type="spellStart"/>
      <w:r w:rsidRPr="006B141F">
        <w:rPr>
          <w:color w:val="000000" w:themeColor="text1"/>
          <w:szCs w:val="28"/>
          <w:lang w:val="ru-RU" w:eastAsia="uk-UA"/>
        </w:rPr>
        <w:t>виконання</w:t>
      </w:r>
      <w:proofErr w:type="spellEnd"/>
      <w:r w:rsidRPr="006B141F">
        <w:rPr>
          <w:color w:val="000000" w:themeColor="text1"/>
          <w:szCs w:val="28"/>
          <w:lang w:val="ru-RU" w:eastAsia="uk-UA"/>
        </w:rPr>
        <w:t xml:space="preserve"> </w:t>
      </w:r>
      <w:proofErr w:type="spellStart"/>
      <w:r w:rsidRPr="006B141F">
        <w:rPr>
          <w:color w:val="000000" w:themeColor="text1"/>
          <w:szCs w:val="28"/>
          <w:lang w:val="ru-RU" w:eastAsia="uk-UA"/>
        </w:rPr>
        <w:t>кримінальних</w:t>
      </w:r>
      <w:proofErr w:type="spellEnd"/>
      <w:r w:rsidRPr="006B141F">
        <w:rPr>
          <w:color w:val="000000" w:themeColor="text1"/>
          <w:szCs w:val="28"/>
          <w:lang w:val="ru-RU" w:eastAsia="uk-UA"/>
        </w:rPr>
        <w:t xml:space="preserve"> </w:t>
      </w:r>
      <w:proofErr w:type="spellStart"/>
      <w:r w:rsidRPr="006B141F">
        <w:rPr>
          <w:color w:val="000000" w:themeColor="text1"/>
          <w:szCs w:val="28"/>
          <w:lang w:val="ru-RU" w:eastAsia="uk-UA"/>
        </w:rPr>
        <w:t>покарань</w:t>
      </w:r>
      <w:proofErr w:type="spellEnd"/>
      <w:r w:rsidRPr="006B141F">
        <w:rPr>
          <w:color w:val="000000" w:themeColor="text1"/>
          <w:szCs w:val="28"/>
          <w:lang w:val="ru-RU" w:eastAsia="uk-UA"/>
        </w:rPr>
        <w:t xml:space="preserve"> в </w:t>
      </w:r>
      <w:proofErr w:type="spellStart"/>
      <w:r w:rsidRPr="006B141F">
        <w:rPr>
          <w:color w:val="000000" w:themeColor="text1"/>
          <w:szCs w:val="28"/>
          <w:lang w:val="ru-RU" w:eastAsia="uk-UA"/>
        </w:rPr>
        <w:t>установах</w:t>
      </w:r>
      <w:proofErr w:type="spellEnd"/>
      <w:r w:rsidRPr="006B141F">
        <w:rPr>
          <w:color w:val="000000" w:themeColor="text1"/>
          <w:szCs w:val="28"/>
          <w:lang w:val="ru-RU" w:eastAsia="uk-UA"/>
        </w:rPr>
        <w:t xml:space="preserve"> </w:t>
      </w:r>
      <w:proofErr w:type="spellStart"/>
      <w:r w:rsidRPr="006B141F">
        <w:rPr>
          <w:color w:val="000000" w:themeColor="text1"/>
          <w:szCs w:val="28"/>
          <w:lang w:val="ru-RU" w:eastAsia="uk-UA"/>
        </w:rPr>
        <w:t>виконання</w:t>
      </w:r>
      <w:proofErr w:type="spellEnd"/>
      <w:r w:rsidRPr="006B141F">
        <w:rPr>
          <w:color w:val="000000" w:themeColor="text1"/>
          <w:szCs w:val="28"/>
          <w:lang w:val="ru-RU" w:eastAsia="uk-UA"/>
        </w:rPr>
        <w:t xml:space="preserve"> </w:t>
      </w:r>
      <w:proofErr w:type="spellStart"/>
      <w:r w:rsidRPr="006B141F">
        <w:rPr>
          <w:color w:val="000000" w:themeColor="text1"/>
          <w:szCs w:val="28"/>
          <w:lang w:val="ru-RU" w:eastAsia="uk-UA"/>
        </w:rPr>
        <w:t>покарань</w:t>
      </w:r>
      <w:proofErr w:type="spellEnd"/>
      <w:r w:rsidRPr="006B141F">
        <w:rPr>
          <w:color w:val="000000" w:themeColor="text1"/>
          <w:szCs w:val="28"/>
          <w:lang w:eastAsia="uk-UA"/>
        </w:rPr>
        <w:t>;</w:t>
      </w:r>
    </w:p>
    <w:p w:rsidR="005E1289" w:rsidRPr="006B141F" w:rsidRDefault="005E1289" w:rsidP="005E1289">
      <w:pPr>
        <w:numPr>
          <w:ilvl w:val="0"/>
          <w:numId w:val="3"/>
        </w:numPr>
        <w:shd w:val="clear" w:color="auto" w:fill="FFFFFF"/>
        <w:ind w:left="0" w:firstLine="0"/>
        <w:jc w:val="both"/>
        <w:rPr>
          <w:color w:val="000000" w:themeColor="text1"/>
          <w:szCs w:val="28"/>
          <w:lang w:eastAsia="uk-UA"/>
        </w:rPr>
      </w:pPr>
      <w:r w:rsidRPr="006B141F">
        <w:rPr>
          <w:color w:val="000000" w:themeColor="text1"/>
          <w:szCs w:val="28"/>
          <w:lang w:eastAsia="uk-UA"/>
        </w:rPr>
        <w:t xml:space="preserve">       3) надання допомоги у соціальній адаптації особам, які відбули покарання у виді обмеження волі або позбавлення волі на певний строк, а також звільненим від подальшого відбування зазначених видів покарань на підставах, передбачених законом (далі - звільнені особи);</w:t>
      </w:r>
    </w:p>
    <w:p w:rsidR="005E1289" w:rsidRPr="006B141F" w:rsidRDefault="005E1289" w:rsidP="005E1289">
      <w:pPr>
        <w:numPr>
          <w:ilvl w:val="0"/>
          <w:numId w:val="3"/>
        </w:numPr>
        <w:shd w:val="clear" w:color="auto" w:fill="FFFFFF"/>
        <w:ind w:left="0" w:firstLine="0"/>
        <w:jc w:val="both"/>
        <w:rPr>
          <w:color w:val="000000" w:themeColor="text1"/>
          <w:szCs w:val="28"/>
          <w:lang w:eastAsia="uk-UA"/>
        </w:rPr>
      </w:pPr>
      <w:r w:rsidRPr="006B141F">
        <w:rPr>
          <w:color w:val="000000" w:themeColor="text1"/>
          <w:szCs w:val="28"/>
          <w:lang w:eastAsia="uk-UA"/>
        </w:rPr>
        <w:t xml:space="preserve">       4) сприяння суб’єктам соціального патронажу у здійсненні комплексу правових, економічних, організаційних, психологічних, соціальних та інших заходів, зокрема надання послуг, спрямованих на соціальну адаптацію звільнених осіб, та органам </w:t>
      </w:r>
      <w:proofErr w:type="spellStart"/>
      <w:r w:rsidRPr="006B141F">
        <w:rPr>
          <w:color w:val="000000" w:themeColor="text1"/>
          <w:szCs w:val="28"/>
          <w:lang w:eastAsia="uk-UA"/>
        </w:rPr>
        <w:t>пробації</w:t>
      </w:r>
      <w:proofErr w:type="spellEnd"/>
      <w:r w:rsidRPr="006B141F">
        <w:rPr>
          <w:color w:val="000000" w:themeColor="text1"/>
          <w:szCs w:val="28"/>
          <w:lang w:eastAsia="uk-UA"/>
        </w:rPr>
        <w:t xml:space="preserve"> у здійсненні комплексу заходів, спрямованих на корекцію у суб’єктів </w:t>
      </w:r>
      <w:proofErr w:type="spellStart"/>
      <w:r w:rsidRPr="006B141F">
        <w:rPr>
          <w:color w:val="000000" w:themeColor="text1"/>
          <w:szCs w:val="28"/>
          <w:lang w:eastAsia="uk-UA"/>
        </w:rPr>
        <w:t>пробації</w:t>
      </w:r>
      <w:proofErr w:type="spellEnd"/>
      <w:r w:rsidRPr="006B141F">
        <w:rPr>
          <w:color w:val="000000" w:themeColor="text1"/>
          <w:szCs w:val="28"/>
          <w:lang w:eastAsia="uk-UA"/>
        </w:rPr>
        <w:t xml:space="preserve"> соціальної поведінки або її окремих проявів, формування соціально сприятливих змін їх особистості;</w:t>
      </w:r>
    </w:p>
    <w:p w:rsidR="005E1289" w:rsidRPr="006B141F" w:rsidRDefault="005E1289" w:rsidP="005E1289">
      <w:pPr>
        <w:numPr>
          <w:ilvl w:val="0"/>
          <w:numId w:val="3"/>
        </w:numPr>
        <w:shd w:val="clear" w:color="auto" w:fill="FFFFFF"/>
        <w:ind w:left="0" w:firstLine="0"/>
        <w:jc w:val="both"/>
        <w:rPr>
          <w:color w:val="000000" w:themeColor="text1"/>
          <w:szCs w:val="28"/>
          <w:lang w:eastAsia="uk-UA"/>
        </w:rPr>
      </w:pPr>
      <w:r w:rsidRPr="006B141F">
        <w:rPr>
          <w:color w:val="000000" w:themeColor="text1"/>
          <w:szCs w:val="28"/>
          <w:lang w:eastAsia="uk-UA"/>
        </w:rPr>
        <w:t xml:space="preserve">       5) сприяння органам і установам виконання покарань у створенні належних умов для тримання засуджених, їх матеріально-побутовому та медико-санітарному забезпеченню, здійсненню </w:t>
      </w:r>
      <w:proofErr w:type="spellStart"/>
      <w:r w:rsidRPr="006B141F">
        <w:rPr>
          <w:color w:val="000000" w:themeColor="text1"/>
          <w:szCs w:val="28"/>
          <w:lang w:eastAsia="uk-UA"/>
        </w:rPr>
        <w:t>оздоровчо</w:t>
      </w:r>
      <w:proofErr w:type="spellEnd"/>
      <w:r w:rsidRPr="006B141F">
        <w:rPr>
          <w:color w:val="000000" w:themeColor="text1"/>
          <w:szCs w:val="28"/>
          <w:lang w:eastAsia="uk-UA"/>
        </w:rPr>
        <w:t>-профілактичних заходів, підготовці засуджених до звільнення, залученню до такої діяльності громадських та благодійних організацій, органів виконавчої влади, органів місцевого самоврядування, підприємств, установ і організацій незалежно від форми власності та громадян;</w:t>
      </w:r>
    </w:p>
    <w:p w:rsidR="005E1289" w:rsidRPr="006B141F" w:rsidRDefault="005E1289" w:rsidP="005E1289">
      <w:pPr>
        <w:numPr>
          <w:ilvl w:val="0"/>
          <w:numId w:val="3"/>
        </w:numPr>
        <w:shd w:val="clear" w:color="auto" w:fill="FFFFFF"/>
        <w:ind w:left="0" w:firstLine="142"/>
        <w:jc w:val="both"/>
        <w:rPr>
          <w:color w:val="000000" w:themeColor="text1"/>
          <w:szCs w:val="28"/>
          <w:lang w:val="ru-RU" w:eastAsia="uk-UA"/>
        </w:rPr>
      </w:pPr>
      <w:r w:rsidRPr="006B141F">
        <w:rPr>
          <w:color w:val="000000" w:themeColor="text1"/>
          <w:szCs w:val="28"/>
          <w:lang w:eastAsia="uk-UA"/>
        </w:rPr>
        <w:t xml:space="preserve">      </w:t>
      </w:r>
      <w:r w:rsidRPr="006B141F">
        <w:rPr>
          <w:color w:val="000000" w:themeColor="text1"/>
          <w:szCs w:val="28"/>
          <w:lang w:val="ru-RU" w:eastAsia="uk-UA"/>
        </w:rPr>
        <w:t xml:space="preserve">6) за потреби, у тому </w:t>
      </w:r>
      <w:proofErr w:type="spellStart"/>
      <w:r w:rsidRPr="006B141F">
        <w:rPr>
          <w:color w:val="000000" w:themeColor="text1"/>
          <w:szCs w:val="28"/>
          <w:lang w:val="ru-RU" w:eastAsia="uk-UA"/>
        </w:rPr>
        <w:t>числі</w:t>
      </w:r>
      <w:proofErr w:type="spellEnd"/>
      <w:r w:rsidRPr="006B141F">
        <w:rPr>
          <w:color w:val="000000" w:themeColor="text1"/>
          <w:szCs w:val="28"/>
          <w:lang w:val="ru-RU" w:eastAsia="uk-UA"/>
        </w:rPr>
        <w:t xml:space="preserve"> за </w:t>
      </w:r>
      <w:proofErr w:type="spellStart"/>
      <w:r w:rsidRPr="006B141F">
        <w:rPr>
          <w:color w:val="000000" w:themeColor="text1"/>
          <w:szCs w:val="28"/>
          <w:lang w:val="ru-RU" w:eastAsia="uk-UA"/>
        </w:rPr>
        <w:t>зверненням</w:t>
      </w:r>
      <w:proofErr w:type="spellEnd"/>
      <w:r w:rsidRPr="006B141F">
        <w:rPr>
          <w:color w:val="000000" w:themeColor="text1"/>
          <w:szCs w:val="28"/>
          <w:lang w:val="ru-RU" w:eastAsia="uk-UA"/>
        </w:rPr>
        <w:t xml:space="preserve"> </w:t>
      </w:r>
      <w:proofErr w:type="spellStart"/>
      <w:proofErr w:type="gramStart"/>
      <w:r w:rsidRPr="006B141F">
        <w:rPr>
          <w:color w:val="000000" w:themeColor="text1"/>
          <w:szCs w:val="28"/>
          <w:lang w:val="ru-RU" w:eastAsia="uk-UA"/>
        </w:rPr>
        <w:t>адм</w:t>
      </w:r>
      <w:proofErr w:type="gramEnd"/>
      <w:r w:rsidRPr="006B141F">
        <w:rPr>
          <w:color w:val="000000" w:themeColor="text1"/>
          <w:szCs w:val="28"/>
          <w:lang w:val="ru-RU" w:eastAsia="uk-UA"/>
        </w:rPr>
        <w:t>іністрації</w:t>
      </w:r>
      <w:proofErr w:type="spellEnd"/>
      <w:r w:rsidRPr="006B141F">
        <w:rPr>
          <w:color w:val="000000" w:themeColor="text1"/>
          <w:szCs w:val="28"/>
          <w:lang w:val="ru-RU" w:eastAsia="uk-UA"/>
        </w:rPr>
        <w:t xml:space="preserve"> установи </w:t>
      </w:r>
      <w:proofErr w:type="spellStart"/>
      <w:r w:rsidRPr="006B141F">
        <w:rPr>
          <w:color w:val="000000" w:themeColor="text1"/>
          <w:szCs w:val="28"/>
          <w:lang w:val="ru-RU" w:eastAsia="uk-UA"/>
        </w:rPr>
        <w:t>виконання</w:t>
      </w:r>
      <w:proofErr w:type="spellEnd"/>
      <w:r w:rsidRPr="006B141F">
        <w:rPr>
          <w:color w:val="000000" w:themeColor="text1"/>
          <w:szCs w:val="28"/>
          <w:lang w:val="ru-RU" w:eastAsia="uk-UA"/>
        </w:rPr>
        <w:t xml:space="preserve"> </w:t>
      </w:r>
      <w:proofErr w:type="spellStart"/>
      <w:r w:rsidRPr="006B141F">
        <w:rPr>
          <w:color w:val="000000" w:themeColor="text1"/>
          <w:szCs w:val="28"/>
          <w:lang w:val="ru-RU" w:eastAsia="uk-UA"/>
        </w:rPr>
        <w:t>покарань</w:t>
      </w:r>
      <w:proofErr w:type="spellEnd"/>
      <w:r w:rsidRPr="006B141F">
        <w:rPr>
          <w:color w:val="000000" w:themeColor="text1"/>
          <w:szCs w:val="28"/>
          <w:lang w:val="ru-RU" w:eastAsia="uk-UA"/>
        </w:rPr>
        <w:t xml:space="preserve"> </w:t>
      </w:r>
      <w:proofErr w:type="spellStart"/>
      <w:r w:rsidRPr="006B141F">
        <w:rPr>
          <w:color w:val="000000" w:themeColor="text1"/>
          <w:szCs w:val="28"/>
          <w:lang w:val="ru-RU" w:eastAsia="uk-UA"/>
        </w:rPr>
        <w:t>або</w:t>
      </w:r>
      <w:proofErr w:type="spellEnd"/>
      <w:r w:rsidRPr="006B141F">
        <w:rPr>
          <w:color w:val="000000" w:themeColor="text1"/>
          <w:szCs w:val="28"/>
          <w:lang w:val="ru-RU" w:eastAsia="uk-UA"/>
        </w:rPr>
        <w:t xml:space="preserve"> </w:t>
      </w:r>
      <w:proofErr w:type="spellStart"/>
      <w:r w:rsidRPr="006B141F">
        <w:rPr>
          <w:color w:val="000000" w:themeColor="text1"/>
          <w:szCs w:val="28"/>
          <w:lang w:val="ru-RU" w:eastAsia="uk-UA"/>
        </w:rPr>
        <w:t>уповноваженого</w:t>
      </w:r>
      <w:proofErr w:type="spellEnd"/>
      <w:r w:rsidRPr="006B141F">
        <w:rPr>
          <w:color w:val="000000" w:themeColor="text1"/>
          <w:szCs w:val="28"/>
          <w:lang w:val="ru-RU" w:eastAsia="uk-UA"/>
        </w:rPr>
        <w:t xml:space="preserve"> органу з </w:t>
      </w:r>
      <w:proofErr w:type="spellStart"/>
      <w:r w:rsidRPr="006B141F">
        <w:rPr>
          <w:color w:val="000000" w:themeColor="text1"/>
          <w:szCs w:val="28"/>
          <w:lang w:val="ru-RU" w:eastAsia="uk-UA"/>
        </w:rPr>
        <w:t>питань</w:t>
      </w:r>
      <w:proofErr w:type="spellEnd"/>
      <w:r w:rsidRPr="006B141F">
        <w:rPr>
          <w:color w:val="000000" w:themeColor="text1"/>
          <w:szCs w:val="28"/>
          <w:lang w:val="ru-RU" w:eastAsia="uk-UA"/>
        </w:rPr>
        <w:t xml:space="preserve"> </w:t>
      </w:r>
      <w:proofErr w:type="spellStart"/>
      <w:r w:rsidRPr="006B141F">
        <w:rPr>
          <w:color w:val="000000" w:themeColor="text1"/>
          <w:szCs w:val="28"/>
          <w:lang w:val="ru-RU" w:eastAsia="uk-UA"/>
        </w:rPr>
        <w:t>пробації</w:t>
      </w:r>
      <w:proofErr w:type="spellEnd"/>
      <w:r w:rsidRPr="006B141F">
        <w:rPr>
          <w:color w:val="000000" w:themeColor="text1"/>
          <w:szCs w:val="28"/>
          <w:lang w:val="ru-RU" w:eastAsia="uk-UA"/>
        </w:rPr>
        <w:t xml:space="preserve">, -участь у </w:t>
      </w:r>
      <w:proofErr w:type="spellStart"/>
      <w:r w:rsidRPr="006B141F">
        <w:rPr>
          <w:color w:val="000000" w:themeColor="text1"/>
          <w:szCs w:val="28"/>
          <w:lang w:val="ru-RU" w:eastAsia="uk-UA"/>
        </w:rPr>
        <w:t>підготовці</w:t>
      </w:r>
      <w:proofErr w:type="spellEnd"/>
      <w:r w:rsidRPr="006B141F">
        <w:rPr>
          <w:color w:val="000000" w:themeColor="text1"/>
          <w:szCs w:val="28"/>
          <w:lang w:val="ru-RU" w:eastAsia="uk-UA"/>
        </w:rPr>
        <w:t xml:space="preserve"> </w:t>
      </w:r>
      <w:proofErr w:type="spellStart"/>
      <w:r w:rsidRPr="006B141F">
        <w:rPr>
          <w:color w:val="000000" w:themeColor="text1"/>
          <w:szCs w:val="28"/>
          <w:lang w:val="ru-RU" w:eastAsia="uk-UA"/>
        </w:rPr>
        <w:t>засуджених</w:t>
      </w:r>
      <w:proofErr w:type="spellEnd"/>
      <w:r w:rsidRPr="006B141F">
        <w:rPr>
          <w:color w:val="000000" w:themeColor="text1"/>
          <w:szCs w:val="28"/>
          <w:lang w:val="ru-RU" w:eastAsia="uk-UA"/>
        </w:rPr>
        <w:t xml:space="preserve"> до </w:t>
      </w:r>
      <w:proofErr w:type="spellStart"/>
      <w:r w:rsidRPr="006B141F">
        <w:rPr>
          <w:color w:val="000000" w:themeColor="text1"/>
          <w:szCs w:val="28"/>
          <w:lang w:val="ru-RU" w:eastAsia="uk-UA"/>
        </w:rPr>
        <w:t>звільнення</w:t>
      </w:r>
      <w:proofErr w:type="spellEnd"/>
      <w:r w:rsidRPr="006B141F">
        <w:rPr>
          <w:color w:val="000000" w:themeColor="text1"/>
          <w:szCs w:val="28"/>
          <w:lang w:val="ru-RU" w:eastAsia="uk-UA"/>
        </w:rPr>
        <w:t xml:space="preserve">, а </w:t>
      </w:r>
      <w:proofErr w:type="spellStart"/>
      <w:r w:rsidRPr="006B141F">
        <w:rPr>
          <w:color w:val="000000" w:themeColor="text1"/>
          <w:szCs w:val="28"/>
          <w:lang w:val="ru-RU" w:eastAsia="uk-UA"/>
        </w:rPr>
        <w:t>також</w:t>
      </w:r>
      <w:proofErr w:type="spellEnd"/>
      <w:r w:rsidRPr="006B141F">
        <w:rPr>
          <w:color w:val="000000" w:themeColor="text1"/>
          <w:szCs w:val="28"/>
          <w:lang w:val="ru-RU" w:eastAsia="uk-UA"/>
        </w:rPr>
        <w:t xml:space="preserve"> </w:t>
      </w:r>
      <w:proofErr w:type="spellStart"/>
      <w:r w:rsidRPr="006B141F">
        <w:rPr>
          <w:color w:val="000000" w:themeColor="text1"/>
          <w:szCs w:val="28"/>
          <w:lang w:val="ru-RU" w:eastAsia="uk-UA"/>
        </w:rPr>
        <w:t>сприяння</w:t>
      </w:r>
      <w:proofErr w:type="spellEnd"/>
      <w:r w:rsidRPr="006B141F">
        <w:rPr>
          <w:color w:val="000000" w:themeColor="text1"/>
          <w:szCs w:val="28"/>
          <w:lang w:val="ru-RU" w:eastAsia="uk-UA"/>
        </w:rPr>
        <w:t xml:space="preserve"> у </w:t>
      </w:r>
      <w:proofErr w:type="spellStart"/>
      <w:r w:rsidRPr="006B141F">
        <w:rPr>
          <w:color w:val="000000" w:themeColor="text1"/>
          <w:szCs w:val="28"/>
          <w:lang w:val="ru-RU" w:eastAsia="uk-UA"/>
        </w:rPr>
        <w:t>визначенні</w:t>
      </w:r>
      <w:proofErr w:type="spellEnd"/>
      <w:r w:rsidRPr="006B141F">
        <w:rPr>
          <w:color w:val="000000" w:themeColor="text1"/>
          <w:szCs w:val="28"/>
          <w:lang w:val="ru-RU" w:eastAsia="uk-UA"/>
        </w:rPr>
        <w:t xml:space="preserve"> </w:t>
      </w:r>
      <w:proofErr w:type="spellStart"/>
      <w:r w:rsidRPr="006B141F">
        <w:rPr>
          <w:color w:val="000000" w:themeColor="text1"/>
          <w:szCs w:val="28"/>
          <w:lang w:val="ru-RU" w:eastAsia="uk-UA"/>
        </w:rPr>
        <w:t>місця</w:t>
      </w:r>
      <w:proofErr w:type="spellEnd"/>
      <w:r w:rsidRPr="006B141F">
        <w:rPr>
          <w:color w:val="000000" w:themeColor="text1"/>
          <w:szCs w:val="28"/>
          <w:lang w:val="ru-RU" w:eastAsia="uk-UA"/>
        </w:rPr>
        <w:t xml:space="preserve"> </w:t>
      </w:r>
      <w:proofErr w:type="spellStart"/>
      <w:r w:rsidRPr="006B141F">
        <w:rPr>
          <w:color w:val="000000" w:themeColor="text1"/>
          <w:szCs w:val="28"/>
          <w:lang w:val="ru-RU" w:eastAsia="uk-UA"/>
        </w:rPr>
        <w:t>проживання</w:t>
      </w:r>
      <w:proofErr w:type="spellEnd"/>
      <w:r w:rsidRPr="006B141F">
        <w:rPr>
          <w:color w:val="000000" w:themeColor="text1"/>
          <w:szCs w:val="28"/>
          <w:lang w:val="ru-RU" w:eastAsia="uk-UA"/>
        </w:rPr>
        <w:t>;</w:t>
      </w:r>
    </w:p>
    <w:p w:rsidR="005E1289" w:rsidRPr="006B141F" w:rsidRDefault="005E1289" w:rsidP="006B141F">
      <w:pPr>
        <w:numPr>
          <w:ilvl w:val="0"/>
          <w:numId w:val="3"/>
        </w:numPr>
        <w:shd w:val="clear" w:color="auto" w:fill="FFFFFF"/>
        <w:ind w:left="0" w:firstLine="0"/>
        <w:jc w:val="both"/>
        <w:rPr>
          <w:color w:val="000000" w:themeColor="text1"/>
          <w:szCs w:val="28"/>
          <w:lang w:eastAsia="uk-UA"/>
        </w:rPr>
      </w:pPr>
      <w:r w:rsidRPr="006B141F">
        <w:rPr>
          <w:color w:val="000000" w:themeColor="text1"/>
          <w:szCs w:val="28"/>
          <w:lang w:eastAsia="uk-UA"/>
        </w:rPr>
        <w:t xml:space="preserve">        7) інші завдання у сфері організації та здійсненні громадського контролю за дотриманням прав, основоположних свобод та інтересів засуджених під час виконання кримінальних покарань в установах виконання покарань, наданні допомоги у соціальній адаптації звільненим особам відповідно до </w:t>
      </w:r>
      <w:hyperlink r:id="rId7" w:tgtFrame="_blank" w:history="1">
        <w:r w:rsidRPr="006B141F">
          <w:rPr>
            <w:color w:val="000000" w:themeColor="text1"/>
            <w:szCs w:val="28"/>
            <w:lang w:eastAsia="uk-UA"/>
          </w:rPr>
          <w:t>Закону України</w:t>
        </w:r>
      </w:hyperlink>
      <w:r w:rsidRPr="006B141F">
        <w:rPr>
          <w:color w:val="000000" w:themeColor="text1"/>
          <w:szCs w:val="28"/>
          <w:lang w:eastAsia="uk-UA"/>
        </w:rPr>
        <w:t xml:space="preserve"> «Про соціальну адаптацію осіб, які відбувають </w:t>
      </w:r>
      <w:r w:rsidRPr="006B141F">
        <w:rPr>
          <w:color w:val="000000" w:themeColor="text1"/>
          <w:szCs w:val="28"/>
          <w:lang w:eastAsia="uk-UA"/>
        </w:rPr>
        <w:lastRenderedPageBreak/>
        <w:t>чи відбули покарання у виді обмеження волі або позбавлення волі на певний строк».</w:t>
      </w:r>
    </w:p>
    <w:p w:rsidR="005E1289" w:rsidRPr="006B141F" w:rsidRDefault="005E1289" w:rsidP="005E1289">
      <w:pPr>
        <w:numPr>
          <w:ilvl w:val="0"/>
          <w:numId w:val="3"/>
        </w:numPr>
        <w:shd w:val="clear" w:color="auto" w:fill="FFFFFF"/>
        <w:ind w:left="0" w:firstLine="708"/>
        <w:jc w:val="both"/>
        <w:outlineLvl w:val="0"/>
        <w:rPr>
          <w:color w:val="000000" w:themeColor="text1"/>
          <w:szCs w:val="28"/>
          <w:shd w:val="clear" w:color="auto" w:fill="FFFFFF"/>
        </w:rPr>
      </w:pPr>
      <w:r w:rsidRPr="006B141F">
        <w:rPr>
          <w:color w:val="000000" w:themeColor="text1"/>
          <w:szCs w:val="28"/>
        </w:rPr>
        <w:t xml:space="preserve">У 2024 році проведено 12 засідань спостережної комісії (у 2023 році  ̶ 14). </w:t>
      </w:r>
    </w:p>
    <w:p w:rsidR="005E1289" w:rsidRPr="006B141F" w:rsidRDefault="005E1289" w:rsidP="005E1289">
      <w:pPr>
        <w:numPr>
          <w:ilvl w:val="0"/>
          <w:numId w:val="3"/>
        </w:numPr>
        <w:shd w:val="clear" w:color="auto" w:fill="FFFFFF"/>
        <w:tabs>
          <w:tab w:val="left" w:pos="1276"/>
        </w:tabs>
        <w:ind w:left="0" w:firstLine="708"/>
        <w:jc w:val="both"/>
        <w:outlineLvl w:val="0"/>
        <w:rPr>
          <w:color w:val="333333"/>
          <w:szCs w:val="28"/>
          <w:shd w:val="clear" w:color="auto" w:fill="FFFFFF"/>
        </w:rPr>
      </w:pPr>
      <w:r w:rsidRPr="006B141F">
        <w:rPr>
          <w:color w:val="000000"/>
          <w:szCs w:val="28"/>
        </w:rPr>
        <w:t xml:space="preserve">Щоквартально комісія розглядає звіт «Про діяльність Київського районного відділу філії Державної установи «Центр </w:t>
      </w:r>
      <w:proofErr w:type="spellStart"/>
      <w:r w:rsidRPr="006B141F">
        <w:rPr>
          <w:color w:val="000000"/>
          <w:szCs w:val="28"/>
        </w:rPr>
        <w:t>пробації</w:t>
      </w:r>
      <w:proofErr w:type="spellEnd"/>
      <w:r w:rsidRPr="006B141F">
        <w:rPr>
          <w:i/>
          <w:color w:val="000000"/>
          <w:szCs w:val="28"/>
        </w:rPr>
        <w:t xml:space="preserve">» </w:t>
      </w:r>
      <w:r w:rsidRPr="006B141F">
        <w:rPr>
          <w:color w:val="000000"/>
          <w:szCs w:val="28"/>
        </w:rPr>
        <w:t>в Полтавській області, міра покарання яких не пов’язана з позбавленням волі».</w:t>
      </w:r>
    </w:p>
    <w:p w:rsidR="005E1289" w:rsidRPr="005E1289" w:rsidRDefault="005E1289" w:rsidP="005E1289">
      <w:pPr>
        <w:numPr>
          <w:ilvl w:val="0"/>
          <w:numId w:val="3"/>
        </w:numPr>
        <w:ind w:left="0" w:firstLine="0"/>
        <w:jc w:val="both"/>
        <w:rPr>
          <w:szCs w:val="28"/>
        </w:rPr>
      </w:pPr>
      <w:r w:rsidRPr="005E1289">
        <w:rPr>
          <w:color w:val="000000"/>
          <w:szCs w:val="28"/>
        </w:rPr>
        <w:tab/>
      </w:r>
      <w:r w:rsidRPr="005E1289">
        <w:rPr>
          <w:szCs w:val="28"/>
        </w:rPr>
        <w:t xml:space="preserve">Працівники районного відділу філії Державної установи «Центр </w:t>
      </w:r>
      <w:proofErr w:type="spellStart"/>
      <w:r w:rsidRPr="005E1289">
        <w:rPr>
          <w:szCs w:val="28"/>
        </w:rPr>
        <w:t>пробації</w:t>
      </w:r>
      <w:proofErr w:type="spellEnd"/>
      <w:r w:rsidRPr="005E1289">
        <w:rPr>
          <w:szCs w:val="28"/>
        </w:rPr>
        <w:t xml:space="preserve">» в Полтавській області протягом 2024 року  здійснювали  контроль за виконанням покарань у виді позбавлення права обіймати певні посади та займатися певною діяльністю, громадських робіт, виправних робіт, звільнених від відбування покарання з випробуванням, покаранням у вигляді штрафу. </w:t>
      </w:r>
    </w:p>
    <w:p w:rsidR="005E1289" w:rsidRPr="005E1289" w:rsidRDefault="005E1289" w:rsidP="005E1289">
      <w:pPr>
        <w:numPr>
          <w:ilvl w:val="0"/>
          <w:numId w:val="3"/>
        </w:numPr>
        <w:tabs>
          <w:tab w:val="clear" w:pos="0"/>
        </w:tabs>
        <w:ind w:left="0" w:firstLine="720"/>
        <w:jc w:val="both"/>
        <w:rPr>
          <w:color w:val="000000"/>
          <w:szCs w:val="28"/>
          <w:lang w:val="ru-RU"/>
        </w:rPr>
      </w:pPr>
      <w:r w:rsidRPr="005E1289">
        <w:rPr>
          <w:szCs w:val="28"/>
          <w:lang w:val="ru-RU"/>
        </w:rPr>
        <w:t xml:space="preserve">Станом на </w:t>
      </w:r>
      <w:proofErr w:type="spellStart"/>
      <w:r w:rsidRPr="005E1289">
        <w:rPr>
          <w:szCs w:val="28"/>
          <w:lang w:val="ru-RU"/>
        </w:rPr>
        <w:t>кінець</w:t>
      </w:r>
      <w:proofErr w:type="spellEnd"/>
      <w:r w:rsidRPr="005E1289">
        <w:rPr>
          <w:szCs w:val="28"/>
          <w:lang w:val="ru-RU"/>
        </w:rPr>
        <w:t xml:space="preserve"> 2024 року на </w:t>
      </w:r>
      <w:proofErr w:type="spellStart"/>
      <w:proofErr w:type="gramStart"/>
      <w:r w:rsidRPr="005E1289">
        <w:rPr>
          <w:szCs w:val="28"/>
          <w:lang w:val="ru-RU"/>
        </w:rPr>
        <w:t>обл</w:t>
      </w:r>
      <w:proofErr w:type="gramEnd"/>
      <w:r w:rsidRPr="005E1289">
        <w:rPr>
          <w:szCs w:val="28"/>
          <w:lang w:val="ru-RU"/>
        </w:rPr>
        <w:t>іку</w:t>
      </w:r>
      <w:proofErr w:type="spellEnd"/>
      <w:r w:rsidRPr="005E1289">
        <w:rPr>
          <w:szCs w:val="28"/>
          <w:lang w:val="ru-RU"/>
        </w:rPr>
        <w:t xml:space="preserve"> </w:t>
      </w:r>
      <w:proofErr w:type="spellStart"/>
      <w:r w:rsidRPr="005E1289">
        <w:rPr>
          <w:szCs w:val="28"/>
          <w:lang w:val="ru-RU"/>
        </w:rPr>
        <w:t>перебува</w:t>
      </w:r>
      <w:r w:rsidRPr="005E1289">
        <w:rPr>
          <w:szCs w:val="28"/>
        </w:rPr>
        <w:t>ло</w:t>
      </w:r>
      <w:proofErr w:type="spellEnd"/>
      <w:r w:rsidRPr="005E1289">
        <w:rPr>
          <w:szCs w:val="28"/>
          <w:lang w:val="ru-RU"/>
        </w:rPr>
        <w:t xml:space="preserve"> </w:t>
      </w:r>
      <w:proofErr w:type="spellStart"/>
      <w:r w:rsidRPr="005E1289">
        <w:rPr>
          <w:szCs w:val="28"/>
          <w:lang w:val="ru-RU"/>
        </w:rPr>
        <w:t>всього</w:t>
      </w:r>
      <w:proofErr w:type="spellEnd"/>
      <w:r w:rsidRPr="005E1289">
        <w:rPr>
          <w:szCs w:val="28"/>
          <w:lang w:val="ru-RU"/>
        </w:rPr>
        <w:t xml:space="preserve"> 23</w:t>
      </w:r>
      <w:r w:rsidRPr="005E1289">
        <w:rPr>
          <w:szCs w:val="28"/>
        </w:rPr>
        <w:t>6</w:t>
      </w:r>
      <w:r w:rsidRPr="005E1289">
        <w:rPr>
          <w:szCs w:val="28"/>
          <w:lang w:val="ru-RU"/>
        </w:rPr>
        <w:t xml:space="preserve"> </w:t>
      </w:r>
      <w:proofErr w:type="spellStart"/>
      <w:r w:rsidRPr="005E1289">
        <w:rPr>
          <w:szCs w:val="28"/>
          <w:lang w:val="ru-RU"/>
        </w:rPr>
        <w:t>осіб</w:t>
      </w:r>
      <w:proofErr w:type="spellEnd"/>
      <w:r w:rsidRPr="005E1289">
        <w:rPr>
          <w:szCs w:val="28"/>
          <w:lang w:val="ru-RU"/>
        </w:rPr>
        <w:t xml:space="preserve">. </w:t>
      </w:r>
    </w:p>
    <w:p w:rsidR="005E1289" w:rsidRPr="005E1289" w:rsidRDefault="005E1289" w:rsidP="005E1289">
      <w:pPr>
        <w:numPr>
          <w:ilvl w:val="0"/>
          <w:numId w:val="3"/>
        </w:numPr>
        <w:tabs>
          <w:tab w:val="clear" w:pos="0"/>
        </w:tabs>
        <w:ind w:left="0" w:firstLine="720"/>
        <w:jc w:val="both"/>
        <w:rPr>
          <w:color w:val="000000"/>
          <w:szCs w:val="28"/>
          <w:lang w:val="ru-RU"/>
        </w:rPr>
      </w:pPr>
      <w:proofErr w:type="gramStart"/>
      <w:r w:rsidRPr="005E1289">
        <w:rPr>
          <w:szCs w:val="28"/>
          <w:lang w:val="ru-RU"/>
        </w:rPr>
        <w:t>З</w:t>
      </w:r>
      <w:proofErr w:type="gramEnd"/>
      <w:r w:rsidRPr="005E1289">
        <w:rPr>
          <w:szCs w:val="28"/>
          <w:lang w:val="ru-RU"/>
        </w:rPr>
        <w:t xml:space="preserve"> них</w:t>
      </w:r>
      <w:r w:rsidRPr="005E1289">
        <w:rPr>
          <w:szCs w:val="28"/>
        </w:rPr>
        <w:t>:</w:t>
      </w:r>
    </w:p>
    <w:p w:rsidR="005E1289" w:rsidRPr="005E1289" w:rsidRDefault="005E1289" w:rsidP="005E1289">
      <w:pPr>
        <w:numPr>
          <w:ilvl w:val="0"/>
          <w:numId w:val="3"/>
        </w:numPr>
        <w:tabs>
          <w:tab w:val="clear" w:pos="0"/>
        </w:tabs>
        <w:ind w:left="0" w:firstLine="720"/>
        <w:jc w:val="both"/>
        <w:rPr>
          <w:color w:val="000000"/>
          <w:szCs w:val="28"/>
          <w:lang w:val="ru-RU"/>
        </w:rPr>
      </w:pPr>
      <w:r w:rsidRPr="005E1289">
        <w:rPr>
          <w:szCs w:val="28"/>
        </w:rPr>
        <w:t>-</w:t>
      </w:r>
      <w:r w:rsidRPr="005E1289">
        <w:rPr>
          <w:szCs w:val="28"/>
          <w:lang w:val="ru-RU"/>
        </w:rPr>
        <w:t xml:space="preserve"> </w:t>
      </w:r>
      <w:proofErr w:type="spellStart"/>
      <w:r w:rsidRPr="005E1289">
        <w:rPr>
          <w:szCs w:val="28"/>
          <w:lang w:val="ru-RU"/>
        </w:rPr>
        <w:t>засуджених</w:t>
      </w:r>
      <w:proofErr w:type="spellEnd"/>
      <w:r w:rsidRPr="005E1289">
        <w:rPr>
          <w:szCs w:val="28"/>
          <w:lang w:val="ru-RU"/>
        </w:rPr>
        <w:t xml:space="preserve"> до </w:t>
      </w:r>
      <w:proofErr w:type="spellStart"/>
      <w:r w:rsidRPr="005E1289">
        <w:rPr>
          <w:szCs w:val="28"/>
          <w:lang w:val="ru-RU"/>
        </w:rPr>
        <w:t>покарання</w:t>
      </w:r>
      <w:proofErr w:type="spellEnd"/>
      <w:r w:rsidRPr="005E1289">
        <w:rPr>
          <w:szCs w:val="28"/>
          <w:lang w:val="ru-RU"/>
        </w:rPr>
        <w:t xml:space="preserve">, не </w:t>
      </w:r>
      <w:proofErr w:type="spellStart"/>
      <w:r w:rsidRPr="005E1289">
        <w:rPr>
          <w:szCs w:val="28"/>
          <w:lang w:val="ru-RU"/>
        </w:rPr>
        <w:t>пов’язаного</w:t>
      </w:r>
      <w:proofErr w:type="spellEnd"/>
      <w:r w:rsidRPr="005E1289">
        <w:rPr>
          <w:szCs w:val="28"/>
          <w:lang w:val="ru-RU"/>
        </w:rPr>
        <w:t xml:space="preserve"> з </w:t>
      </w:r>
      <w:proofErr w:type="spellStart"/>
      <w:r w:rsidRPr="005E1289">
        <w:rPr>
          <w:szCs w:val="28"/>
          <w:lang w:val="ru-RU"/>
        </w:rPr>
        <w:t>позбавленням</w:t>
      </w:r>
      <w:proofErr w:type="spellEnd"/>
      <w:r w:rsidRPr="005E1289">
        <w:rPr>
          <w:szCs w:val="28"/>
          <w:lang w:val="ru-RU"/>
        </w:rPr>
        <w:t xml:space="preserve"> </w:t>
      </w:r>
      <w:proofErr w:type="spellStart"/>
      <w:r w:rsidRPr="005E1289">
        <w:rPr>
          <w:szCs w:val="28"/>
          <w:lang w:val="ru-RU"/>
        </w:rPr>
        <w:t>волі</w:t>
      </w:r>
      <w:proofErr w:type="spellEnd"/>
      <w:r w:rsidRPr="005E1289">
        <w:rPr>
          <w:szCs w:val="28"/>
          <w:lang w:val="ru-RU"/>
        </w:rPr>
        <w:t xml:space="preserve"> </w:t>
      </w:r>
      <w:r w:rsidRPr="005E1289">
        <w:rPr>
          <w:szCs w:val="28"/>
        </w:rPr>
        <w:t xml:space="preserve">– </w:t>
      </w:r>
      <w:r w:rsidRPr="005E1289">
        <w:rPr>
          <w:szCs w:val="28"/>
          <w:lang w:val="ru-RU"/>
        </w:rPr>
        <w:t xml:space="preserve">205 </w:t>
      </w:r>
      <w:proofErr w:type="spellStart"/>
      <w:r w:rsidRPr="005E1289">
        <w:rPr>
          <w:szCs w:val="28"/>
          <w:lang w:val="ru-RU"/>
        </w:rPr>
        <w:t>осіб</w:t>
      </w:r>
      <w:proofErr w:type="spellEnd"/>
      <w:r w:rsidRPr="005E1289">
        <w:rPr>
          <w:szCs w:val="28"/>
          <w:lang w:val="ru-RU"/>
        </w:rPr>
        <w:t xml:space="preserve">; </w:t>
      </w:r>
    </w:p>
    <w:p w:rsidR="005E1289" w:rsidRPr="005E1289" w:rsidRDefault="005E1289" w:rsidP="005E1289">
      <w:pPr>
        <w:numPr>
          <w:ilvl w:val="0"/>
          <w:numId w:val="3"/>
        </w:numPr>
        <w:tabs>
          <w:tab w:val="clear" w:pos="0"/>
        </w:tabs>
        <w:ind w:left="0" w:firstLine="720"/>
        <w:jc w:val="both"/>
        <w:rPr>
          <w:color w:val="000000"/>
          <w:szCs w:val="28"/>
          <w:lang w:val="ru-RU"/>
        </w:rPr>
      </w:pPr>
      <w:r w:rsidRPr="005E1289">
        <w:rPr>
          <w:szCs w:val="28"/>
        </w:rPr>
        <w:t>-</w:t>
      </w:r>
      <w:proofErr w:type="spellStart"/>
      <w:r w:rsidRPr="005E1289">
        <w:rPr>
          <w:szCs w:val="28"/>
          <w:lang w:val="ru-RU"/>
        </w:rPr>
        <w:t>підданих</w:t>
      </w:r>
      <w:proofErr w:type="spellEnd"/>
      <w:r w:rsidRPr="005E1289">
        <w:rPr>
          <w:szCs w:val="28"/>
          <w:lang w:val="ru-RU"/>
        </w:rPr>
        <w:t xml:space="preserve"> </w:t>
      </w:r>
      <w:proofErr w:type="spellStart"/>
      <w:r w:rsidRPr="005E1289">
        <w:rPr>
          <w:szCs w:val="28"/>
          <w:lang w:val="ru-RU"/>
        </w:rPr>
        <w:t>адміністративному</w:t>
      </w:r>
      <w:proofErr w:type="spellEnd"/>
      <w:r w:rsidRPr="005E1289">
        <w:rPr>
          <w:szCs w:val="28"/>
          <w:lang w:val="ru-RU"/>
        </w:rPr>
        <w:t xml:space="preserve"> </w:t>
      </w:r>
      <w:r w:rsidRPr="005E1289">
        <w:rPr>
          <w:szCs w:val="28"/>
        </w:rPr>
        <w:t xml:space="preserve"> </w:t>
      </w:r>
      <w:proofErr w:type="spellStart"/>
      <w:r w:rsidRPr="005E1289">
        <w:rPr>
          <w:szCs w:val="28"/>
          <w:lang w:val="ru-RU"/>
        </w:rPr>
        <w:t>стягненню</w:t>
      </w:r>
      <w:proofErr w:type="spellEnd"/>
      <w:r w:rsidRPr="005E1289">
        <w:rPr>
          <w:szCs w:val="28"/>
          <w:lang w:val="ru-RU"/>
        </w:rPr>
        <w:t xml:space="preserve"> у </w:t>
      </w:r>
      <w:proofErr w:type="spellStart"/>
      <w:r w:rsidRPr="005E1289">
        <w:rPr>
          <w:szCs w:val="28"/>
          <w:lang w:val="ru-RU"/>
        </w:rPr>
        <w:t>виді</w:t>
      </w:r>
      <w:proofErr w:type="spellEnd"/>
      <w:r w:rsidRPr="005E1289">
        <w:rPr>
          <w:szCs w:val="28"/>
          <w:lang w:val="ru-RU"/>
        </w:rPr>
        <w:t xml:space="preserve"> </w:t>
      </w:r>
      <w:proofErr w:type="spellStart"/>
      <w:r w:rsidRPr="005E1289">
        <w:rPr>
          <w:szCs w:val="28"/>
          <w:lang w:val="ru-RU"/>
        </w:rPr>
        <w:t>виправних</w:t>
      </w:r>
      <w:proofErr w:type="spellEnd"/>
      <w:r w:rsidRPr="005E1289">
        <w:rPr>
          <w:szCs w:val="28"/>
          <w:lang w:val="ru-RU"/>
        </w:rPr>
        <w:t xml:space="preserve">, </w:t>
      </w:r>
      <w:proofErr w:type="spellStart"/>
      <w:r w:rsidRPr="005E1289">
        <w:rPr>
          <w:szCs w:val="28"/>
          <w:lang w:val="ru-RU"/>
        </w:rPr>
        <w:t>громадських</w:t>
      </w:r>
      <w:proofErr w:type="spellEnd"/>
      <w:r w:rsidRPr="005E1289">
        <w:rPr>
          <w:szCs w:val="28"/>
          <w:lang w:val="ru-RU"/>
        </w:rPr>
        <w:t xml:space="preserve"> та </w:t>
      </w:r>
      <w:proofErr w:type="spellStart"/>
      <w:r w:rsidRPr="005E1289">
        <w:rPr>
          <w:szCs w:val="28"/>
          <w:lang w:val="ru-RU"/>
        </w:rPr>
        <w:t>суспільно</w:t>
      </w:r>
      <w:proofErr w:type="spellEnd"/>
      <w:r w:rsidRPr="005E1289">
        <w:rPr>
          <w:szCs w:val="28"/>
          <w:lang w:val="ru-RU"/>
        </w:rPr>
        <w:t xml:space="preserve"> </w:t>
      </w:r>
      <w:proofErr w:type="spellStart"/>
      <w:r w:rsidRPr="005E1289">
        <w:rPr>
          <w:szCs w:val="28"/>
          <w:lang w:val="ru-RU"/>
        </w:rPr>
        <w:t>корисних</w:t>
      </w:r>
      <w:proofErr w:type="spellEnd"/>
      <w:r w:rsidRPr="005E1289">
        <w:rPr>
          <w:szCs w:val="28"/>
          <w:lang w:val="ru-RU"/>
        </w:rPr>
        <w:t xml:space="preserve"> </w:t>
      </w:r>
      <w:proofErr w:type="spellStart"/>
      <w:r w:rsidRPr="005E1289">
        <w:rPr>
          <w:szCs w:val="28"/>
          <w:lang w:val="ru-RU"/>
        </w:rPr>
        <w:t>робіт</w:t>
      </w:r>
      <w:proofErr w:type="spellEnd"/>
      <w:r w:rsidRPr="005E1289">
        <w:rPr>
          <w:szCs w:val="28"/>
          <w:lang w:val="ru-RU"/>
        </w:rPr>
        <w:t xml:space="preserve"> </w:t>
      </w:r>
      <w:r w:rsidRPr="005E1289">
        <w:rPr>
          <w:szCs w:val="28"/>
        </w:rPr>
        <w:t xml:space="preserve">– </w:t>
      </w:r>
      <w:r w:rsidRPr="005E1289">
        <w:rPr>
          <w:szCs w:val="28"/>
          <w:lang w:val="ru-RU"/>
        </w:rPr>
        <w:t xml:space="preserve">19 </w:t>
      </w:r>
      <w:proofErr w:type="spellStart"/>
      <w:r w:rsidRPr="005E1289">
        <w:rPr>
          <w:szCs w:val="28"/>
          <w:lang w:val="ru-RU"/>
        </w:rPr>
        <w:t>осіб</w:t>
      </w:r>
      <w:proofErr w:type="spellEnd"/>
      <w:r w:rsidRPr="005E1289">
        <w:rPr>
          <w:szCs w:val="28"/>
          <w:lang w:val="ru-RU"/>
        </w:rPr>
        <w:t xml:space="preserve">, </w:t>
      </w:r>
    </w:p>
    <w:p w:rsidR="005E1289" w:rsidRPr="005E1289" w:rsidRDefault="005E1289" w:rsidP="005E1289">
      <w:pPr>
        <w:numPr>
          <w:ilvl w:val="0"/>
          <w:numId w:val="3"/>
        </w:numPr>
        <w:tabs>
          <w:tab w:val="clear" w:pos="0"/>
        </w:tabs>
        <w:ind w:left="0" w:firstLine="720"/>
        <w:jc w:val="both"/>
        <w:rPr>
          <w:color w:val="000000"/>
          <w:szCs w:val="28"/>
          <w:lang w:val="ru-RU"/>
        </w:rPr>
      </w:pPr>
      <w:r w:rsidRPr="005E1289">
        <w:rPr>
          <w:szCs w:val="28"/>
        </w:rPr>
        <w:t>-</w:t>
      </w:r>
      <w:proofErr w:type="spellStart"/>
      <w:r w:rsidRPr="005E1289">
        <w:rPr>
          <w:szCs w:val="28"/>
          <w:lang w:val="ru-RU"/>
        </w:rPr>
        <w:t>засуджених</w:t>
      </w:r>
      <w:proofErr w:type="spellEnd"/>
      <w:r w:rsidRPr="005E1289">
        <w:rPr>
          <w:szCs w:val="28"/>
          <w:lang w:val="ru-RU"/>
        </w:rPr>
        <w:t xml:space="preserve"> до </w:t>
      </w:r>
      <w:proofErr w:type="spellStart"/>
      <w:r w:rsidRPr="005E1289">
        <w:rPr>
          <w:szCs w:val="28"/>
          <w:lang w:val="ru-RU"/>
        </w:rPr>
        <w:t>покарання</w:t>
      </w:r>
      <w:proofErr w:type="spellEnd"/>
      <w:r w:rsidRPr="005E1289">
        <w:rPr>
          <w:szCs w:val="28"/>
          <w:lang w:val="ru-RU"/>
        </w:rPr>
        <w:t xml:space="preserve"> у </w:t>
      </w:r>
      <w:proofErr w:type="spellStart"/>
      <w:r w:rsidRPr="005E1289">
        <w:rPr>
          <w:szCs w:val="28"/>
          <w:lang w:val="ru-RU"/>
        </w:rPr>
        <w:t>виді</w:t>
      </w:r>
      <w:proofErr w:type="spellEnd"/>
      <w:r w:rsidRPr="005E1289">
        <w:rPr>
          <w:szCs w:val="28"/>
          <w:lang w:val="ru-RU"/>
        </w:rPr>
        <w:t xml:space="preserve"> штрафу</w:t>
      </w:r>
      <w:r w:rsidRPr="005E1289">
        <w:rPr>
          <w:szCs w:val="28"/>
        </w:rPr>
        <w:t xml:space="preserve"> – </w:t>
      </w:r>
      <w:r w:rsidRPr="005E1289">
        <w:rPr>
          <w:szCs w:val="28"/>
          <w:lang w:val="ru-RU"/>
        </w:rPr>
        <w:t xml:space="preserve"> 12 </w:t>
      </w:r>
      <w:proofErr w:type="spellStart"/>
      <w:r w:rsidRPr="005E1289">
        <w:rPr>
          <w:szCs w:val="28"/>
          <w:lang w:val="ru-RU"/>
        </w:rPr>
        <w:t>осіб</w:t>
      </w:r>
      <w:proofErr w:type="spellEnd"/>
      <w:r w:rsidRPr="005E1289">
        <w:rPr>
          <w:szCs w:val="28"/>
        </w:rPr>
        <w:t>.</w:t>
      </w:r>
      <w:r w:rsidRPr="005E1289">
        <w:rPr>
          <w:szCs w:val="28"/>
          <w:lang w:val="ru-RU"/>
        </w:rPr>
        <w:t xml:space="preserve"> </w:t>
      </w:r>
    </w:p>
    <w:p w:rsidR="005E1289" w:rsidRPr="005E1289" w:rsidRDefault="005E1289" w:rsidP="005E1289">
      <w:pPr>
        <w:numPr>
          <w:ilvl w:val="0"/>
          <w:numId w:val="3"/>
        </w:numPr>
        <w:tabs>
          <w:tab w:val="clear" w:pos="0"/>
        </w:tabs>
        <w:ind w:left="0" w:firstLine="720"/>
        <w:jc w:val="both"/>
        <w:rPr>
          <w:color w:val="000000"/>
          <w:szCs w:val="28"/>
          <w:lang w:val="ru-RU"/>
        </w:rPr>
      </w:pPr>
      <w:r w:rsidRPr="005E1289">
        <w:rPr>
          <w:color w:val="000000"/>
          <w:szCs w:val="28"/>
          <w:lang w:val="ru-RU"/>
        </w:rPr>
        <w:t xml:space="preserve">За </w:t>
      </w:r>
      <w:proofErr w:type="spellStart"/>
      <w:r w:rsidRPr="005E1289">
        <w:rPr>
          <w:color w:val="000000"/>
          <w:szCs w:val="28"/>
          <w:lang w:val="ru-RU"/>
        </w:rPr>
        <w:t>порушення</w:t>
      </w:r>
      <w:proofErr w:type="spellEnd"/>
      <w:r w:rsidRPr="005E1289">
        <w:rPr>
          <w:color w:val="000000"/>
          <w:szCs w:val="28"/>
          <w:lang w:val="ru-RU"/>
        </w:rPr>
        <w:t xml:space="preserve"> порядку та умов </w:t>
      </w:r>
      <w:proofErr w:type="spellStart"/>
      <w:r w:rsidRPr="005E1289">
        <w:rPr>
          <w:color w:val="000000"/>
          <w:szCs w:val="28"/>
          <w:lang w:val="ru-RU"/>
        </w:rPr>
        <w:t>відбування</w:t>
      </w:r>
      <w:proofErr w:type="spellEnd"/>
      <w:r w:rsidRPr="005E1289">
        <w:rPr>
          <w:color w:val="000000"/>
          <w:szCs w:val="28"/>
          <w:lang w:val="ru-RU"/>
        </w:rPr>
        <w:t xml:space="preserve"> </w:t>
      </w:r>
      <w:proofErr w:type="spellStart"/>
      <w:r w:rsidRPr="005E1289">
        <w:rPr>
          <w:color w:val="000000"/>
          <w:szCs w:val="28"/>
          <w:lang w:val="ru-RU"/>
        </w:rPr>
        <w:t>покарання</w:t>
      </w:r>
      <w:proofErr w:type="spellEnd"/>
      <w:r w:rsidRPr="005E1289">
        <w:rPr>
          <w:color w:val="000000"/>
          <w:szCs w:val="28"/>
          <w:lang w:val="ru-RU"/>
        </w:rPr>
        <w:t xml:space="preserve"> до </w:t>
      </w:r>
      <w:proofErr w:type="spellStart"/>
      <w:r w:rsidRPr="005E1289">
        <w:rPr>
          <w:color w:val="000000"/>
          <w:szCs w:val="28"/>
          <w:lang w:val="ru-RU"/>
        </w:rPr>
        <w:t>Київського</w:t>
      </w:r>
      <w:proofErr w:type="spellEnd"/>
      <w:r w:rsidRPr="005E1289">
        <w:rPr>
          <w:color w:val="000000"/>
          <w:szCs w:val="28"/>
          <w:lang w:val="ru-RU"/>
        </w:rPr>
        <w:t xml:space="preserve"> районного суду м. </w:t>
      </w:r>
      <w:proofErr w:type="spellStart"/>
      <w:r w:rsidRPr="005E1289">
        <w:rPr>
          <w:color w:val="000000"/>
          <w:szCs w:val="28"/>
          <w:lang w:val="ru-RU"/>
        </w:rPr>
        <w:t>Полтави</w:t>
      </w:r>
      <w:proofErr w:type="spellEnd"/>
      <w:r w:rsidRPr="005E1289">
        <w:rPr>
          <w:b/>
          <w:color w:val="000000"/>
          <w:szCs w:val="28"/>
          <w:lang w:val="ru-RU"/>
        </w:rPr>
        <w:t xml:space="preserve"> </w:t>
      </w:r>
      <w:r w:rsidRPr="005E1289">
        <w:rPr>
          <w:b/>
          <w:color w:val="000000"/>
          <w:szCs w:val="28"/>
        </w:rPr>
        <w:t xml:space="preserve"> </w:t>
      </w:r>
      <w:r w:rsidRPr="005E1289">
        <w:rPr>
          <w:color w:val="000000"/>
          <w:szCs w:val="28"/>
          <w:lang w:val="ru-RU"/>
        </w:rPr>
        <w:t>за 202</w:t>
      </w:r>
      <w:r w:rsidRPr="005E1289">
        <w:rPr>
          <w:color w:val="000000"/>
          <w:szCs w:val="28"/>
        </w:rPr>
        <w:t>4</w:t>
      </w:r>
      <w:r w:rsidRPr="005E1289">
        <w:rPr>
          <w:color w:val="000000"/>
          <w:szCs w:val="28"/>
          <w:lang w:val="ru-RU"/>
        </w:rPr>
        <w:t xml:space="preserve"> </w:t>
      </w:r>
      <w:proofErr w:type="spellStart"/>
      <w:proofErr w:type="gramStart"/>
      <w:r w:rsidRPr="005E1289">
        <w:rPr>
          <w:color w:val="000000"/>
          <w:szCs w:val="28"/>
          <w:lang w:val="ru-RU"/>
        </w:rPr>
        <w:t>р</w:t>
      </w:r>
      <w:proofErr w:type="gramEnd"/>
      <w:r w:rsidRPr="005E1289">
        <w:rPr>
          <w:color w:val="000000"/>
          <w:szCs w:val="28"/>
          <w:lang w:val="ru-RU"/>
        </w:rPr>
        <w:t>ік</w:t>
      </w:r>
      <w:proofErr w:type="spellEnd"/>
      <w:r w:rsidRPr="005E1289">
        <w:rPr>
          <w:color w:val="000000"/>
          <w:szCs w:val="28"/>
          <w:lang w:val="ru-RU"/>
        </w:rPr>
        <w:t xml:space="preserve"> направлено </w:t>
      </w:r>
      <w:r w:rsidRPr="005E1289">
        <w:rPr>
          <w:color w:val="000000"/>
          <w:szCs w:val="28"/>
        </w:rPr>
        <w:t xml:space="preserve">22 </w:t>
      </w:r>
      <w:r w:rsidRPr="005E1289">
        <w:rPr>
          <w:color w:val="000000"/>
          <w:szCs w:val="28"/>
          <w:lang w:val="ru-RU"/>
        </w:rPr>
        <w:t>подан</w:t>
      </w:r>
      <w:r w:rsidRPr="005E1289">
        <w:rPr>
          <w:color w:val="000000"/>
          <w:szCs w:val="28"/>
        </w:rPr>
        <w:t>ня</w:t>
      </w:r>
      <w:r w:rsidRPr="005E1289">
        <w:rPr>
          <w:b/>
          <w:color w:val="000000"/>
          <w:szCs w:val="28"/>
          <w:lang w:val="ru-RU"/>
        </w:rPr>
        <w:t xml:space="preserve"> </w:t>
      </w:r>
      <w:r w:rsidRPr="005E1289">
        <w:rPr>
          <w:color w:val="000000"/>
          <w:szCs w:val="28"/>
          <w:lang w:val="ru-RU"/>
        </w:rPr>
        <w:t xml:space="preserve">про </w:t>
      </w:r>
      <w:proofErr w:type="spellStart"/>
      <w:r w:rsidRPr="005E1289">
        <w:rPr>
          <w:color w:val="000000"/>
          <w:szCs w:val="28"/>
          <w:lang w:val="ru-RU"/>
        </w:rPr>
        <w:t>скасування</w:t>
      </w:r>
      <w:proofErr w:type="spellEnd"/>
      <w:r w:rsidRPr="005E1289">
        <w:rPr>
          <w:color w:val="000000"/>
          <w:szCs w:val="28"/>
          <w:lang w:val="ru-RU"/>
        </w:rPr>
        <w:t xml:space="preserve"> </w:t>
      </w:r>
      <w:proofErr w:type="spellStart"/>
      <w:r w:rsidRPr="005E1289">
        <w:rPr>
          <w:color w:val="000000"/>
          <w:szCs w:val="28"/>
          <w:lang w:val="ru-RU"/>
        </w:rPr>
        <w:t>звільнення</w:t>
      </w:r>
      <w:proofErr w:type="spellEnd"/>
      <w:r w:rsidRPr="005E1289">
        <w:rPr>
          <w:i/>
          <w:color w:val="000000"/>
          <w:szCs w:val="28"/>
          <w:lang w:val="ru-RU"/>
        </w:rPr>
        <w:t xml:space="preserve"> </w:t>
      </w:r>
      <w:proofErr w:type="spellStart"/>
      <w:r w:rsidRPr="005E1289">
        <w:rPr>
          <w:color w:val="000000"/>
          <w:szCs w:val="28"/>
          <w:lang w:val="ru-RU"/>
        </w:rPr>
        <w:t>від</w:t>
      </w:r>
      <w:proofErr w:type="spellEnd"/>
      <w:r w:rsidRPr="005E1289">
        <w:rPr>
          <w:color w:val="000000"/>
          <w:szCs w:val="28"/>
          <w:lang w:val="ru-RU"/>
        </w:rPr>
        <w:t xml:space="preserve"> </w:t>
      </w:r>
      <w:proofErr w:type="spellStart"/>
      <w:r w:rsidRPr="005E1289">
        <w:rPr>
          <w:color w:val="000000"/>
          <w:szCs w:val="28"/>
          <w:lang w:val="ru-RU"/>
        </w:rPr>
        <w:t>відбування</w:t>
      </w:r>
      <w:proofErr w:type="spellEnd"/>
      <w:r w:rsidRPr="005E1289">
        <w:rPr>
          <w:color w:val="000000"/>
          <w:szCs w:val="28"/>
          <w:lang w:val="ru-RU"/>
        </w:rPr>
        <w:t xml:space="preserve"> </w:t>
      </w:r>
      <w:proofErr w:type="spellStart"/>
      <w:r w:rsidRPr="005E1289">
        <w:rPr>
          <w:color w:val="000000"/>
          <w:szCs w:val="28"/>
          <w:lang w:val="ru-RU"/>
        </w:rPr>
        <w:t>покарання</w:t>
      </w:r>
      <w:proofErr w:type="spellEnd"/>
      <w:r w:rsidRPr="005E1289">
        <w:rPr>
          <w:color w:val="000000"/>
          <w:szCs w:val="28"/>
          <w:lang w:val="ru-RU"/>
        </w:rPr>
        <w:t xml:space="preserve"> з </w:t>
      </w:r>
      <w:proofErr w:type="spellStart"/>
      <w:r w:rsidRPr="005E1289">
        <w:rPr>
          <w:color w:val="000000"/>
          <w:szCs w:val="28"/>
          <w:lang w:val="ru-RU"/>
        </w:rPr>
        <w:t>випробуванням</w:t>
      </w:r>
      <w:proofErr w:type="spellEnd"/>
      <w:r w:rsidRPr="005E1289">
        <w:rPr>
          <w:color w:val="000000"/>
          <w:szCs w:val="28"/>
          <w:lang w:val="ru-RU"/>
        </w:rPr>
        <w:t xml:space="preserve"> та </w:t>
      </w:r>
      <w:proofErr w:type="spellStart"/>
      <w:r w:rsidRPr="005E1289">
        <w:rPr>
          <w:color w:val="000000"/>
          <w:szCs w:val="28"/>
          <w:lang w:val="ru-RU"/>
        </w:rPr>
        <w:t>направлення</w:t>
      </w:r>
      <w:proofErr w:type="spellEnd"/>
      <w:r w:rsidRPr="005E1289">
        <w:rPr>
          <w:color w:val="000000"/>
          <w:szCs w:val="28"/>
          <w:lang w:val="ru-RU"/>
        </w:rPr>
        <w:t xml:space="preserve"> в </w:t>
      </w:r>
      <w:proofErr w:type="spellStart"/>
      <w:r w:rsidRPr="005E1289">
        <w:rPr>
          <w:color w:val="000000"/>
          <w:szCs w:val="28"/>
          <w:lang w:val="ru-RU"/>
        </w:rPr>
        <w:t>місця</w:t>
      </w:r>
      <w:proofErr w:type="spellEnd"/>
      <w:r w:rsidRPr="005E1289">
        <w:rPr>
          <w:color w:val="000000"/>
          <w:szCs w:val="28"/>
          <w:lang w:val="ru-RU"/>
        </w:rPr>
        <w:t xml:space="preserve"> </w:t>
      </w:r>
      <w:proofErr w:type="spellStart"/>
      <w:r w:rsidRPr="005E1289">
        <w:rPr>
          <w:color w:val="000000"/>
          <w:szCs w:val="28"/>
          <w:lang w:val="ru-RU"/>
        </w:rPr>
        <w:t>позбавлення</w:t>
      </w:r>
      <w:proofErr w:type="spellEnd"/>
      <w:r w:rsidRPr="005E1289">
        <w:rPr>
          <w:color w:val="000000"/>
          <w:szCs w:val="28"/>
          <w:lang w:val="ru-RU"/>
        </w:rPr>
        <w:t xml:space="preserve"> </w:t>
      </w:r>
      <w:proofErr w:type="spellStart"/>
      <w:r w:rsidRPr="005E1289">
        <w:rPr>
          <w:color w:val="000000"/>
          <w:szCs w:val="28"/>
          <w:lang w:val="ru-RU"/>
        </w:rPr>
        <w:t>волі</w:t>
      </w:r>
      <w:proofErr w:type="spellEnd"/>
      <w:r w:rsidRPr="005E1289">
        <w:rPr>
          <w:color w:val="000000"/>
          <w:szCs w:val="28"/>
          <w:lang w:val="ru-RU"/>
        </w:rPr>
        <w:t>.</w:t>
      </w:r>
    </w:p>
    <w:p w:rsidR="005E1289" w:rsidRPr="005E1289" w:rsidRDefault="005E1289" w:rsidP="005E1289">
      <w:pPr>
        <w:tabs>
          <w:tab w:val="left" w:pos="0"/>
        </w:tabs>
        <w:ind w:firstLine="709"/>
        <w:jc w:val="both"/>
        <w:rPr>
          <w:szCs w:val="28"/>
        </w:rPr>
      </w:pPr>
      <w:proofErr w:type="spellStart"/>
      <w:r w:rsidRPr="005E1289">
        <w:rPr>
          <w:szCs w:val="28"/>
          <w:lang w:val="ru-RU"/>
        </w:rPr>
        <w:t>Протягом</w:t>
      </w:r>
      <w:proofErr w:type="spellEnd"/>
      <w:r w:rsidRPr="005E1289">
        <w:rPr>
          <w:szCs w:val="28"/>
          <w:lang w:val="ru-RU"/>
        </w:rPr>
        <w:t xml:space="preserve"> </w:t>
      </w:r>
      <w:proofErr w:type="spellStart"/>
      <w:r w:rsidRPr="005E1289">
        <w:rPr>
          <w:szCs w:val="28"/>
          <w:lang w:val="ru-RU"/>
        </w:rPr>
        <w:t>звітного</w:t>
      </w:r>
      <w:proofErr w:type="spellEnd"/>
      <w:r w:rsidRPr="005E1289">
        <w:rPr>
          <w:szCs w:val="28"/>
          <w:lang w:val="ru-RU"/>
        </w:rPr>
        <w:t xml:space="preserve"> </w:t>
      </w:r>
      <w:proofErr w:type="spellStart"/>
      <w:r w:rsidRPr="005E1289">
        <w:rPr>
          <w:szCs w:val="28"/>
          <w:lang w:val="ru-RU"/>
        </w:rPr>
        <w:t>періоду</w:t>
      </w:r>
      <w:proofErr w:type="spellEnd"/>
      <w:r w:rsidRPr="005E1289">
        <w:rPr>
          <w:szCs w:val="28"/>
          <w:lang w:val="ru-RU"/>
        </w:rPr>
        <w:t xml:space="preserve"> 17 </w:t>
      </w:r>
      <w:proofErr w:type="spellStart"/>
      <w:r w:rsidRPr="005E1289">
        <w:rPr>
          <w:szCs w:val="28"/>
          <w:lang w:val="ru-RU"/>
        </w:rPr>
        <w:t>осіб</w:t>
      </w:r>
      <w:proofErr w:type="spellEnd"/>
      <w:r w:rsidRPr="005E1289">
        <w:rPr>
          <w:szCs w:val="28"/>
          <w:lang w:val="ru-RU"/>
        </w:rPr>
        <w:t xml:space="preserve">, </w:t>
      </w:r>
      <w:proofErr w:type="spellStart"/>
      <w:r w:rsidRPr="005E1289">
        <w:rPr>
          <w:szCs w:val="28"/>
          <w:lang w:val="ru-RU"/>
        </w:rPr>
        <w:t>які</w:t>
      </w:r>
      <w:proofErr w:type="spellEnd"/>
      <w:r w:rsidRPr="005E1289">
        <w:rPr>
          <w:szCs w:val="28"/>
          <w:lang w:val="ru-RU"/>
        </w:rPr>
        <w:t xml:space="preserve"> </w:t>
      </w:r>
      <w:proofErr w:type="spellStart"/>
      <w:r w:rsidRPr="005E1289">
        <w:rPr>
          <w:szCs w:val="28"/>
          <w:lang w:val="ru-RU"/>
        </w:rPr>
        <w:t>перебували</w:t>
      </w:r>
      <w:proofErr w:type="spellEnd"/>
      <w:r w:rsidRPr="005E1289">
        <w:rPr>
          <w:szCs w:val="28"/>
          <w:lang w:val="ru-RU"/>
        </w:rPr>
        <w:t xml:space="preserve"> на </w:t>
      </w:r>
      <w:proofErr w:type="spellStart"/>
      <w:proofErr w:type="gramStart"/>
      <w:r w:rsidRPr="005E1289">
        <w:rPr>
          <w:szCs w:val="28"/>
          <w:lang w:val="ru-RU"/>
        </w:rPr>
        <w:t>обл</w:t>
      </w:r>
      <w:proofErr w:type="gramEnd"/>
      <w:r w:rsidRPr="005E1289">
        <w:rPr>
          <w:szCs w:val="28"/>
          <w:lang w:val="ru-RU"/>
        </w:rPr>
        <w:t>іку</w:t>
      </w:r>
      <w:proofErr w:type="spellEnd"/>
      <w:r w:rsidRPr="005E1289">
        <w:rPr>
          <w:szCs w:val="28"/>
        </w:rPr>
        <w:t xml:space="preserve"> </w:t>
      </w:r>
      <w:r w:rsidRPr="005E1289">
        <w:rPr>
          <w:szCs w:val="28"/>
          <w:lang w:val="ru-RU"/>
        </w:rPr>
        <w:t xml:space="preserve"> </w:t>
      </w:r>
      <w:proofErr w:type="spellStart"/>
      <w:r w:rsidRPr="005E1289">
        <w:rPr>
          <w:szCs w:val="28"/>
          <w:lang w:val="ru-RU"/>
        </w:rPr>
        <w:t>Київського</w:t>
      </w:r>
      <w:proofErr w:type="spellEnd"/>
      <w:r w:rsidRPr="005E1289">
        <w:rPr>
          <w:szCs w:val="28"/>
          <w:lang w:val="ru-RU"/>
        </w:rPr>
        <w:t xml:space="preserve"> районного </w:t>
      </w:r>
      <w:proofErr w:type="spellStart"/>
      <w:r w:rsidRPr="005E1289">
        <w:rPr>
          <w:szCs w:val="28"/>
          <w:lang w:val="ru-RU"/>
        </w:rPr>
        <w:t>відділу</w:t>
      </w:r>
      <w:proofErr w:type="spellEnd"/>
      <w:r w:rsidRPr="005E1289">
        <w:rPr>
          <w:szCs w:val="28"/>
          <w:lang w:val="ru-RU"/>
        </w:rPr>
        <w:t xml:space="preserve"> </w:t>
      </w:r>
      <w:proofErr w:type="spellStart"/>
      <w:r w:rsidRPr="005E1289">
        <w:rPr>
          <w:szCs w:val="28"/>
          <w:lang w:val="ru-RU"/>
        </w:rPr>
        <w:t>філії</w:t>
      </w:r>
      <w:proofErr w:type="spellEnd"/>
      <w:r w:rsidRPr="005E1289">
        <w:rPr>
          <w:szCs w:val="28"/>
          <w:lang w:val="ru-RU"/>
        </w:rPr>
        <w:t xml:space="preserve"> </w:t>
      </w:r>
      <w:proofErr w:type="spellStart"/>
      <w:r w:rsidRPr="005E1289">
        <w:rPr>
          <w:szCs w:val="28"/>
          <w:lang w:val="ru-RU"/>
        </w:rPr>
        <w:t>Державної</w:t>
      </w:r>
      <w:proofErr w:type="spellEnd"/>
      <w:r w:rsidRPr="005E1289">
        <w:rPr>
          <w:szCs w:val="28"/>
          <w:lang w:val="ru-RU"/>
        </w:rPr>
        <w:t xml:space="preserve"> установи «Центр </w:t>
      </w:r>
      <w:proofErr w:type="spellStart"/>
      <w:r w:rsidRPr="005E1289">
        <w:rPr>
          <w:szCs w:val="28"/>
          <w:lang w:val="ru-RU"/>
        </w:rPr>
        <w:t>пробації</w:t>
      </w:r>
      <w:proofErr w:type="spellEnd"/>
      <w:r w:rsidRPr="005E1289">
        <w:rPr>
          <w:szCs w:val="28"/>
          <w:lang w:val="ru-RU"/>
        </w:rPr>
        <w:t xml:space="preserve">» вчинили </w:t>
      </w:r>
      <w:r w:rsidRPr="005E1289">
        <w:rPr>
          <w:szCs w:val="28"/>
        </w:rPr>
        <w:t xml:space="preserve"> </w:t>
      </w:r>
      <w:proofErr w:type="spellStart"/>
      <w:r w:rsidRPr="005E1289">
        <w:rPr>
          <w:szCs w:val="28"/>
          <w:lang w:val="ru-RU"/>
        </w:rPr>
        <w:t>повторні</w:t>
      </w:r>
      <w:proofErr w:type="spellEnd"/>
      <w:r w:rsidRPr="005E1289">
        <w:rPr>
          <w:szCs w:val="28"/>
          <w:lang w:val="ru-RU"/>
        </w:rPr>
        <w:t xml:space="preserve"> </w:t>
      </w:r>
      <w:r w:rsidRPr="005E1289">
        <w:rPr>
          <w:szCs w:val="28"/>
        </w:rPr>
        <w:t xml:space="preserve"> </w:t>
      </w:r>
      <w:proofErr w:type="spellStart"/>
      <w:r w:rsidRPr="005E1289">
        <w:rPr>
          <w:szCs w:val="28"/>
          <w:lang w:val="ru-RU"/>
        </w:rPr>
        <w:t>кримінальні</w:t>
      </w:r>
      <w:proofErr w:type="spellEnd"/>
      <w:r w:rsidRPr="005E1289">
        <w:rPr>
          <w:szCs w:val="28"/>
          <w:lang w:val="ru-RU"/>
        </w:rPr>
        <w:t xml:space="preserve"> </w:t>
      </w:r>
      <w:r w:rsidRPr="005E1289">
        <w:rPr>
          <w:szCs w:val="28"/>
        </w:rPr>
        <w:t xml:space="preserve"> </w:t>
      </w:r>
      <w:proofErr w:type="spellStart"/>
      <w:r w:rsidRPr="005E1289">
        <w:rPr>
          <w:szCs w:val="28"/>
          <w:lang w:val="ru-RU"/>
        </w:rPr>
        <w:t>правопорушення</w:t>
      </w:r>
      <w:proofErr w:type="spellEnd"/>
      <w:r w:rsidRPr="005E1289">
        <w:rPr>
          <w:szCs w:val="28"/>
        </w:rPr>
        <w:t xml:space="preserve">  (у 2023 рік – 14)</w:t>
      </w:r>
      <w:r w:rsidRPr="005E1289">
        <w:rPr>
          <w:szCs w:val="28"/>
          <w:lang w:val="ru-RU"/>
        </w:rPr>
        <w:t xml:space="preserve">, з них 6 </w:t>
      </w:r>
      <w:proofErr w:type="spellStart"/>
      <w:r w:rsidRPr="005E1289">
        <w:rPr>
          <w:szCs w:val="28"/>
          <w:lang w:val="ru-RU"/>
        </w:rPr>
        <w:t>осіб</w:t>
      </w:r>
      <w:proofErr w:type="spellEnd"/>
      <w:r w:rsidRPr="005E1289">
        <w:rPr>
          <w:szCs w:val="28"/>
          <w:lang w:val="ru-RU"/>
        </w:rPr>
        <w:t xml:space="preserve"> вчинили </w:t>
      </w:r>
      <w:proofErr w:type="spellStart"/>
      <w:r w:rsidRPr="005E1289">
        <w:rPr>
          <w:szCs w:val="28"/>
          <w:lang w:val="ru-RU"/>
        </w:rPr>
        <w:t>кримінальні</w:t>
      </w:r>
      <w:proofErr w:type="spellEnd"/>
      <w:r w:rsidRPr="005E1289">
        <w:rPr>
          <w:szCs w:val="28"/>
          <w:lang w:val="ru-RU"/>
        </w:rPr>
        <w:t xml:space="preserve"> </w:t>
      </w:r>
      <w:proofErr w:type="spellStart"/>
      <w:r w:rsidRPr="005E1289">
        <w:rPr>
          <w:szCs w:val="28"/>
          <w:lang w:val="ru-RU"/>
        </w:rPr>
        <w:t>правопорушення</w:t>
      </w:r>
      <w:proofErr w:type="spellEnd"/>
      <w:r w:rsidRPr="005E1289">
        <w:rPr>
          <w:szCs w:val="28"/>
          <w:lang w:val="ru-RU"/>
        </w:rPr>
        <w:t xml:space="preserve"> до постановки на </w:t>
      </w:r>
      <w:proofErr w:type="spellStart"/>
      <w:r w:rsidRPr="005E1289">
        <w:rPr>
          <w:szCs w:val="28"/>
          <w:lang w:val="ru-RU"/>
        </w:rPr>
        <w:t>облік</w:t>
      </w:r>
      <w:proofErr w:type="spellEnd"/>
      <w:r w:rsidRPr="005E1289">
        <w:rPr>
          <w:szCs w:val="28"/>
          <w:lang w:val="ru-RU"/>
        </w:rPr>
        <w:t xml:space="preserve"> </w:t>
      </w:r>
      <w:proofErr w:type="spellStart"/>
      <w:r w:rsidRPr="005E1289">
        <w:rPr>
          <w:szCs w:val="28"/>
          <w:lang w:val="ru-RU"/>
        </w:rPr>
        <w:t>або</w:t>
      </w:r>
      <w:proofErr w:type="spellEnd"/>
      <w:r w:rsidRPr="005E1289">
        <w:rPr>
          <w:szCs w:val="28"/>
          <w:lang w:val="ru-RU"/>
        </w:rPr>
        <w:t xml:space="preserve"> </w:t>
      </w:r>
      <w:proofErr w:type="spellStart"/>
      <w:r w:rsidRPr="005E1289">
        <w:rPr>
          <w:szCs w:val="28"/>
          <w:lang w:val="ru-RU"/>
        </w:rPr>
        <w:t>ознайомленням</w:t>
      </w:r>
      <w:proofErr w:type="spellEnd"/>
      <w:r w:rsidRPr="005E1289">
        <w:rPr>
          <w:szCs w:val="28"/>
          <w:lang w:val="ru-RU"/>
        </w:rPr>
        <w:t xml:space="preserve"> з порядком та </w:t>
      </w:r>
      <w:proofErr w:type="spellStart"/>
      <w:r w:rsidRPr="005E1289">
        <w:rPr>
          <w:szCs w:val="28"/>
          <w:lang w:val="ru-RU"/>
        </w:rPr>
        <w:t>умовами</w:t>
      </w:r>
      <w:proofErr w:type="spellEnd"/>
      <w:r w:rsidRPr="005E1289">
        <w:rPr>
          <w:szCs w:val="28"/>
          <w:lang w:val="ru-RU"/>
        </w:rPr>
        <w:t xml:space="preserve"> </w:t>
      </w:r>
      <w:proofErr w:type="spellStart"/>
      <w:r w:rsidRPr="005E1289">
        <w:rPr>
          <w:szCs w:val="28"/>
          <w:lang w:val="ru-RU"/>
        </w:rPr>
        <w:t>відбування</w:t>
      </w:r>
      <w:proofErr w:type="spellEnd"/>
      <w:r w:rsidRPr="005E1289">
        <w:rPr>
          <w:szCs w:val="28"/>
          <w:lang w:val="ru-RU"/>
        </w:rPr>
        <w:t xml:space="preserve"> </w:t>
      </w:r>
      <w:proofErr w:type="spellStart"/>
      <w:r w:rsidRPr="005E1289">
        <w:rPr>
          <w:szCs w:val="28"/>
          <w:lang w:val="ru-RU"/>
        </w:rPr>
        <w:t>призначеної</w:t>
      </w:r>
      <w:proofErr w:type="spellEnd"/>
      <w:r w:rsidRPr="005E1289">
        <w:rPr>
          <w:szCs w:val="28"/>
          <w:lang w:val="ru-RU"/>
        </w:rPr>
        <w:t xml:space="preserve"> </w:t>
      </w:r>
      <w:proofErr w:type="spellStart"/>
      <w:r w:rsidRPr="005E1289">
        <w:rPr>
          <w:szCs w:val="28"/>
          <w:lang w:val="ru-RU"/>
        </w:rPr>
        <w:t>міри</w:t>
      </w:r>
      <w:proofErr w:type="spellEnd"/>
      <w:r w:rsidRPr="005E1289">
        <w:rPr>
          <w:szCs w:val="28"/>
          <w:lang w:val="ru-RU"/>
        </w:rPr>
        <w:t xml:space="preserve"> </w:t>
      </w:r>
      <w:proofErr w:type="spellStart"/>
      <w:r w:rsidRPr="005E1289">
        <w:rPr>
          <w:szCs w:val="28"/>
          <w:lang w:val="ru-RU"/>
        </w:rPr>
        <w:t>покарання</w:t>
      </w:r>
      <w:proofErr w:type="spellEnd"/>
      <w:r w:rsidRPr="005E1289">
        <w:rPr>
          <w:szCs w:val="28"/>
          <w:lang w:val="ru-RU"/>
        </w:rPr>
        <w:t>.</w:t>
      </w:r>
    </w:p>
    <w:p w:rsidR="005E1289" w:rsidRPr="005E1289" w:rsidRDefault="005E1289" w:rsidP="005E1289">
      <w:pPr>
        <w:tabs>
          <w:tab w:val="left" w:pos="0"/>
        </w:tabs>
        <w:ind w:firstLine="709"/>
        <w:jc w:val="both"/>
        <w:rPr>
          <w:color w:val="000000"/>
          <w:szCs w:val="28"/>
        </w:rPr>
      </w:pPr>
      <w:r w:rsidRPr="005E1289">
        <w:rPr>
          <w:color w:val="000000"/>
          <w:szCs w:val="28"/>
          <w:lang w:eastAsia="uk-UA"/>
        </w:rPr>
        <w:t>Аналізуючи причини і умови, які сприяли вчиненню повторних злочинів  засудженою особою, слід визначити ряд факторів, які підштовхують їх до вчинення кримінального правопорушення.</w:t>
      </w:r>
    </w:p>
    <w:p w:rsidR="005E1289" w:rsidRPr="006B141F" w:rsidRDefault="005E1289" w:rsidP="005E1289">
      <w:pPr>
        <w:tabs>
          <w:tab w:val="left" w:pos="0"/>
        </w:tabs>
        <w:ind w:firstLine="709"/>
        <w:jc w:val="both"/>
        <w:rPr>
          <w:color w:val="000000"/>
          <w:szCs w:val="28"/>
          <w:lang w:val="ru-RU" w:eastAsia="uk-UA"/>
        </w:rPr>
      </w:pPr>
      <w:proofErr w:type="spellStart"/>
      <w:r w:rsidRPr="005E1289">
        <w:rPr>
          <w:color w:val="000000"/>
          <w:szCs w:val="28"/>
          <w:lang w:val="ru-RU" w:eastAsia="uk-UA"/>
        </w:rPr>
        <w:t>Найбільш</w:t>
      </w:r>
      <w:proofErr w:type="spellEnd"/>
      <w:r w:rsidRPr="005E1289">
        <w:rPr>
          <w:color w:val="000000"/>
          <w:szCs w:val="28"/>
          <w:lang w:val="ru-RU" w:eastAsia="uk-UA"/>
        </w:rPr>
        <w:t xml:space="preserve"> </w:t>
      </w:r>
      <w:proofErr w:type="spellStart"/>
      <w:r w:rsidRPr="005E1289">
        <w:rPr>
          <w:color w:val="000000"/>
          <w:szCs w:val="28"/>
          <w:lang w:val="ru-RU" w:eastAsia="uk-UA"/>
        </w:rPr>
        <w:t>характерними</w:t>
      </w:r>
      <w:proofErr w:type="spellEnd"/>
      <w:r w:rsidRPr="005E1289">
        <w:rPr>
          <w:color w:val="000000"/>
          <w:szCs w:val="28"/>
          <w:lang w:val="ru-RU" w:eastAsia="uk-UA"/>
        </w:rPr>
        <w:t xml:space="preserve"> є </w:t>
      </w:r>
      <w:proofErr w:type="spellStart"/>
      <w:r w:rsidRPr="005E1289">
        <w:rPr>
          <w:color w:val="000000"/>
          <w:szCs w:val="28"/>
          <w:lang w:val="ru-RU" w:eastAsia="uk-UA"/>
        </w:rPr>
        <w:t>схильність</w:t>
      </w:r>
      <w:proofErr w:type="spellEnd"/>
      <w:r w:rsidRPr="005E1289">
        <w:rPr>
          <w:color w:val="000000"/>
          <w:szCs w:val="28"/>
          <w:lang w:val="ru-RU" w:eastAsia="uk-UA"/>
        </w:rPr>
        <w:t xml:space="preserve"> до </w:t>
      </w:r>
      <w:proofErr w:type="spellStart"/>
      <w:r w:rsidRPr="005E1289">
        <w:rPr>
          <w:color w:val="000000"/>
          <w:szCs w:val="28"/>
          <w:lang w:val="ru-RU" w:eastAsia="uk-UA"/>
        </w:rPr>
        <w:t>вчинення</w:t>
      </w:r>
      <w:proofErr w:type="spellEnd"/>
      <w:r w:rsidRPr="005E1289">
        <w:rPr>
          <w:color w:val="000000"/>
          <w:szCs w:val="28"/>
          <w:lang w:val="ru-RU" w:eastAsia="uk-UA"/>
        </w:rPr>
        <w:t xml:space="preserve"> </w:t>
      </w:r>
      <w:proofErr w:type="spellStart"/>
      <w:r w:rsidRPr="005E1289">
        <w:rPr>
          <w:color w:val="000000"/>
          <w:szCs w:val="28"/>
          <w:lang w:val="ru-RU" w:eastAsia="uk-UA"/>
        </w:rPr>
        <w:t>злочину</w:t>
      </w:r>
      <w:proofErr w:type="spellEnd"/>
      <w:r w:rsidRPr="005E1289">
        <w:rPr>
          <w:color w:val="000000"/>
          <w:szCs w:val="28"/>
          <w:lang w:val="ru-RU" w:eastAsia="uk-UA"/>
        </w:rPr>
        <w:t xml:space="preserve">, </w:t>
      </w:r>
      <w:proofErr w:type="spellStart"/>
      <w:r w:rsidRPr="005E1289">
        <w:rPr>
          <w:color w:val="000000"/>
          <w:szCs w:val="28"/>
          <w:lang w:val="ru-RU" w:eastAsia="uk-UA"/>
        </w:rPr>
        <w:t>згубний</w:t>
      </w:r>
      <w:proofErr w:type="spellEnd"/>
      <w:r w:rsidRPr="005E1289">
        <w:rPr>
          <w:color w:val="000000"/>
          <w:szCs w:val="28"/>
          <w:lang w:val="ru-RU" w:eastAsia="uk-UA"/>
        </w:rPr>
        <w:t xml:space="preserve"> </w:t>
      </w:r>
      <w:proofErr w:type="spellStart"/>
      <w:r w:rsidRPr="005E1289">
        <w:rPr>
          <w:color w:val="000000"/>
          <w:szCs w:val="28"/>
          <w:lang w:val="ru-RU" w:eastAsia="uk-UA"/>
        </w:rPr>
        <w:t>вплив</w:t>
      </w:r>
      <w:proofErr w:type="spellEnd"/>
      <w:r w:rsidRPr="005E1289">
        <w:rPr>
          <w:color w:val="000000"/>
          <w:szCs w:val="28"/>
          <w:lang w:val="ru-RU" w:eastAsia="uk-UA"/>
        </w:rPr>
        <w:t xml:space="preserve"> </w:t>
      </w:r>
      <w:proofErr w:type="spellStart"/>
      <w:r w:rsidRPr="005E1289">
        <w:rPr>
          <w:color w:val="000000"/>
          <w:szCs w:val="28"/>
          <w:lang w:val="ru-RU" w:eastAsia="uk-UA"/>
        </w:rPr>
        <w:t>побутового</w:t>
      </w:r>
      <w:proofErr w:type="spellEnd"/>
      <w:r w:rsidRPr="005E1289">
        <w:rPr>
          <w:color w:val="000000"/>
          <w:szCs w:val="28"/>
          <w:lang w:val="ru-RU" w:eastAsia="uk-UA"/>
        </w:rPr>
        <w:t xml:space="preserve"> </w:t>
      </w:r>
      <w:proofErr w:type="spellStart"/>
      <w:r w:rsidRPr="005E1289">
        <w:rPr>
          <w:color w:val="000000"/>
          <w:szCs w:val="28"/>
          <w:lang w:val="ru-RU" w:eastAsia="uk-UA"/>
        </w:rPr>
        <w:t>оточення</w:t>
      </w:r>
      <w:proofErr w:type="spellEnd"/>
      <w:r w:rsidRPr="005E1289">
        <w:rPr>
          <w:color w:val="000000"/>
          <w:szCs w:val="28"/>
          <w:lang w:val="ru-RU" w:eastAsia="uk-UA"/>
        </w:rPr>
        <w:t xml:space="preserve"> з </w:t>
      </w:r>
      <w:proofErr w:type="spellStart"/>
      <w:r w:rsidRPr="005E1289">
        <w:rPr>
          <w:color w:val="000000"/>
          <w:szCs w:val="28"/>
          <w:lang w:val="ru-RU" w:eastAsia="uk-UA"/>
        </w:rPr>
        <w:t>антисуспільною</w:t>
      </w:r>
      <w:proofErr w:type="spellEnd"/>
      <w:r w:rsidRPr="005E1289">
        <w:rPr>
          <w:color w:val="000000"/>
          <w:szCs w:val="28"/>
          <w:lang w:val="ru-RU" w:eastAsia="uk-UA"/>
        </w:rPr>
        <w:t xml:space="preserve"> </w:t>
      </w:r>
      <w:proofErr w:type="spellStart"/>
      <w:r w:rsidRPr="005E1289">
        <w:rPr>
          <w:color w:val="000000"/>
          <w:szCs w:val="28"/>
          <w:lang w:val="ru-RU" w:eastAsia="uk-UA"/>
        </w:rPr>
        <w:t>спрямованістю</w:t>
      </w:r>
      <w:proofErr w:type="spellEnd"/>
      <w:r w:rsidRPr="005E1289">
        <w:rPr>
          <w:color w:val="000000"/>
          <w:szCs w:val="28"/>
          <w:lang w:val="ru-RU" w:eastAsia="uk-UA"/>
        </w:rPr>
        <w:t xml:space="preserve">, </w:t>
      </w:r>
      <w:proofErr w:type="spellStart"/>
      <w:r w:rsidRPr="005E1289">
        <w:rPr>
          <w:color w:val="000000"/>
          <w:szCs w:val="28"/>
          <w:lang w:val="ru-RU" w:eastAsia="uk-UA"/>
        </w:rPr>
        <w:t>небажання</w:t>
      </w:r>
      <w:proofErr w:type="spellEnd"/>
      <w:r w:rsidRPr="005E1289">
        <w:rPr>
          <w:color w:val="000000"/>
          <w:szCs w:val="28"/>
          <w:lang w:val="ru-RU" w:eastAsia="uk-UA"/>
        </w:rPr>
        <w:t xml:space="preserve"> </w:t>
      </w:r>
      <w:proofErr w:type="spellStart"/>
      <w:r w:rsidRPr="005E1289">
        <w:rPr>
          <w:color w:val="000000"/>
          <w:szCs w:val="28"/>
          <w:lang w:val="ru-RU" w:eastAsia="uk-UA"/>
        </w:rPr>
        <w:t>працювати</w:t>
      </w:r>
      <w:proofErr w:type="spellEnd"/>
      <w:r w:rsidRPr="005E1289">
        <w:rPr>
          <w:color w:val="000000"/>
          <w:szCs w:val="28"/>
          <w:lang w:val="ru-RU" w:eastAsia="uk-UA"/>
        </w:rPr>
        <w:t xml:space="preserve"> та стати на шлях </w:t>
      </w:r>
      <w:proofErr w:type="spellStart"/>
      <w:r w:rsidRPr="005E1289">
        <w:rPr>
          <w:color w:val="000000"/>
          <w:szCs w:val="28"/>
          <w:lang w:val="ru-RU" w:eastAsia="uk-UA"/>
        </w:rPr>
        <w:t>виправлення</w:t>
      </w:r>
      <w:proofErr w:type="spellEnd"/>
      <w:r w:rsidRPr="005E1289">
        <w:rPr>
          <w:color w:val="000000"/>
          <w:szCs w:val="28"/>
          <w:lang w:val="ru-RU" w:eastAsia="uk-UA"/>
        </w:rPr>
        <w:t xml:space="preserve">. </w:t>
      </w:r>
    </w:p>
    <w:p w:rsidR="005E1289" w:rsidRPr="006B141F" w:rsidRDefault="005E1289" w:rsidP="005E1289">
      <w:pPr>
        <w:tabs>
          <w:tab w:val="left" w:pos="708"/>
          <w:tab w:val="center" w:pos="4153"/>
          <w:tab w:val="right" w:pos="8306"/>
        </w:tabs>
        <w:ind w:firstLine="708"/>
        <w:jc w:val="both"/>
        <w:rPr>
          <w:color w:val="000000"/>
          <w:szCs w:val="28"/>
        </w:rPr>
      </w:pPr>
      <w:r w:rsidRPr="005E1289">
        <w:rPr>
          <w:color w:val="000000"/>
          <w:szCs w:val="28"/>
        </w:rPr>
        <w:tab/>
      </w:r>
      <w:r w:rsidRPr="006B141F">
        <w:rPr>
          <w:color w:val="000000"/>
          <w:szCs w:val="28"/>
        </w:rPr>
        <w:t>Щоквартально спостережна комісія заслуховує звіт «Про роботу відділу поліції № 1 Полтавського районного управління поліції Головного управління Національної поліції України в Полтавській області з особами, які звільнились з місць позбавлення волі».</w:t>
      </w:r>
    </w:p>
    <w:p w:rsidR="005E1289" w:rsidRPr="005E1289" w:rsidRDefault="005E1289" w:rsidP="005E1289">
      <w:pPr>
        <w:widowControl w:val="0"/>
        <w:suppressAutoHyphens w:val="0"/>
        <w:ind w:firstLine="640"/>
        <w:jc w:val="both"/>
        <w:rPr>
          <w:color w:val="000000"/>
          <w:szCs w:val="28"/>
          <w:lang w:eastAsia="en-US"/>
        </w:rPr>
      </w:pPr>
      <w:r w:rsidRPr="005E1289">
        <w:rPr>
          <w:color w:val="000000"/>
          <w:szCs w:val="28"/>
          <w:lang w:eastAsia="uk-UA" w:bidi="uk-UA"/>
        </w:rPr>
        <w:t xml:space="preserve">Працівниками відділу поліції №1 </w:t>
      </w:r>
      <w:r w:rsidRPr="005E1289">
        <w:rPr>
          <w:bCs/>
          <w:color w:val="000000"/>
          <w:szCs w:val="28"/>
          <w:lang w:eastAsia="uk-UA" w:bidi="uk-UA"/>
        </w:rPr>
        <w:t>за</w:t>
      </w:r>
      <w:r w:rsidRPr="005E1289">
        <w:rPr>
          <w:color w:val="000000"/>
          <w:szCs w:val="28"/>
          <w:lang w:eastAsia="en-US"/>
        </w:rPr>
        <w:t xml:space="preserve"> </w:t>
      </w:r>
      <w:r w:rsidRPr="005E1289">
        <w:rPr>
          <w:bCs/>
          <w:color w:val="000000"/>
          <w:szCs w:val="28"/>
          <w:lang w:eastAsia="uk-UA" w:bidi="uk-UA"/>
        </w:rPr>
        <w:t>2024 рік</w:t>
      </w:r>
      <w:r w:rsidRPr="005E1289">
        <w:rPr>
          <w:color w:val="000000"/>
          <w:szCs w:val="28"/>
          <w:lang w:eastAsia="uk-UA" w:bidi="uk-UA"/>
        </w:rPr>
        <w:t xml:space="preserve"> поставлено на облік в категоріях:</w:t>
      </w:r>
    </w:p>
    <w:p w:rsidR="005E1289" w:rsidRPr="005E1289" w:rsidRDefault="005E1289" w:rsidP="005E1289">
      <w:pPr>
        <w:widowControl w:val="0"/>
        <w:numPr>
          <w:ilvl w:val="0"/>
          <w:numId w:val="4"/>
        </w:numPr>
        <w:tabs>
          <w:tab w:val="left" w:pos="1005"/>
        </w:tabs>
        <w:suppressAutoHyphens w:val="0"/>
        <w:ind w:firstLine="720"/>
        <w:jc w:val="both"/>
        <w:rPr>
          <w:szCs w:val="28"/>
          <w:lang w:val="ru-RU" w:eastAsia="en-US"/>
        </w:rPr>
      </w:pPr>
      <w:r w:rsidRPr="005E1289">
        <w:rPr>
          <w:color w:val="000000"/>
          <w:szCs w:val="28"/>
          <w:lang w:eastAsia="uk-UA" w:bidi="uk-UA"/>
        </w:rPr>
        <w:t>«Раніше судимий» - 20 осіб;</w:t>
      </w:r>
    </w:p>
    <w:p w:rsidR="005E1289" w:rsidRPr="005E1289" w:rsidRDefault="005E1289" w:rsidP="005E1289">
      <w:pPr>
        <w:widowControl w:val="0"/>
        <w:numPr>
          <w:ilvl w:val="0"/>
          <w:numId w:val="4"/>
        </w:numPr>
        <w:tabs>
          <w:tab w:val="left" w:pos="1005"/>
        </w:tabs>
        <w:suppressAutoHyphens w:val="0"/>
        <w:ind w:firstLine="720"/>
        <w:jc w:val="both"/>
        <w:rPr>
          <w:szCs w:val="28"/>
          <w:lang w:val="ru-RU" w:eastAsia="en-US"/>
        </w:rPr>
      </w:pPr>
      <w:r w:rsidRPr="005E1289">
        <w:rPr>
          <w:color w:val="000000"/>
          <w:szCs w:val="28"/>
          <w:lang w:eastAsia="uk-UA" w:bidi="uk-UA"/>
        </w:rPr>
        <w:t>«Формальний нагляд» - 8 осіб;</w:t>
      </w:r>
    </w:p>
    <w:p w:rsidR="005E1289" w:rsidRPr="005E1289" w:rsidRDefault="005E1289" w:rsidP="005E1289">
      <w:pPr>
        <w:widowControl w:val="0"/>
        <w:numPr>
          <w:ilvl w:val="0"/>
          <w:numId w:val="4"/>
        </w:numPr>
        <w:tabs>
          <w:tab w:val="left" w:pos="1005"/>
        </w:tabs>
        <w:suppressAutoHyphens w:val="0"/>
        <w:ind w:firstLine="720"/>
        <w:jc w:val="both"/>
        <w:rPr>
          <w:szCs w:val="28"/>
          <w:lang w:val="ru-RU" w:eastAsia="en-US"/>
        </w:rPr>
      </w:pPr>
      <w:r w:rsidRPr="005E1289">
        <w:rPr>
          <w:color w:val="000000"/>
          <w:szCs w:val="28"/>
          <w:lang w:eastAsia="uk-UA" w:bidi="uk-UA"/>
        </w:rPr>
        <w:t>«Адміністративний нагляд» - 13 осіб.</w:t>
      </w:r>
    </w:p>
    <w:p w:rsidR="005E1289" w:rsidRPr="005E1289" w:rsidRDefault="005E1289" w:rsidP="005E1289">
      <w:pPr>
        <w:tabs>
          <w:tab w:val="left" w:pos="708"/>
          <w:tab w:val="center" w:pos="4153"/>
          <w:tab w:val="right" w:pos="8306"/>
        </w:tabs>
        <w:ind w:firstLine="708"/>
        <w:jc w:val="both"/>
        <w:rPr>
          <w:color w:val="000000"/>
          <w:szCs w:val="28"/>
        </w:rPr>
      </w:pPr>
      <w:r w:rsidRPr="005E1289">
        <w:rPr>
          <w:color w:val="000000"/>
          <w:szCs w:val="28"/>
          <w:lang w:eastAsia="uk-UA" w:bidi="uk-UA"/>
        </w:rPr>
        <w:lastRenderedPageBreak/>
        <w:t xml:space="preserve">Складено 85 адміністративних протоколів за ст. 187 КУпАП </w:t>
      </w:r>
      <w:r w:rsidRPr="005E1289">
        <w:rPr>
          <w:color w:val="000000"/>
          <w:szCs w:val="28"/>
        </w:rPr>
        <w:t>«Порушення правил адміністративного нагляду»</w:t>
      </w:r>
      <w:r w:rsidRPr="005E1289">
        <w:rPr>
          <w:color w:val="000000"/>
          <w:szCs w:val="28"/>
          <w:lang w:eastAsia="uk-UA" w:bidi="uk-UA"/>
        </w:rPr>
        <w:t>.</w:t>
      </w:r>
    </w:p>
    <w:p w:rsidR="005E1289" w:rsidRPr="005E1289" w:rsidRDefault="005E1289" w:rsidP="005E1289">
      <w:pPr>
        <w:widowControl w:val="0"/>
        <w:suppressAutoHyphens w:val="0"/>
        <w:ind w:firstLine="560"/>
        <w:jc w:val="both"/>
        <w:rPr>
          <w:color w:val="000000"/>
          <w:szCs w:val="28"/>
          <w:lang w:eastAsia="uk-UA" w:bidi="uk-UA"/>
        </w:rPr>
      </w:pPr>
      <w:r w:rsidRPr="005E1289">
        <w:rPr>
          <w:color w:val="000000"/>
          <w:szCs w:val="28"/>
          <w:lang w:eastAsia="uk-UA" w:bidi="uk-UA"/>
        </w:rPr>
        <w:t>З метою попередження правопорушень дільничні офіцери поліції здійснюють превентивні заходи щодо осіб, які перебувають на обліку в органах поліції та схильних до вчинення правопорушень. До цієї роботи широко залучається громадськість. Також, дільничні офіцери поліції ставлять на превентивний (профілактичний) облік та в межах своєї компетенції проводять роботу щодо попередження правопорушень з особами, які звільнилися з місць позбавлення волі, відбували покарання за умисний злочин, судимість в яких не знято або не погашено в установленому законом порядку, та особами, схильними до вчинення домашнього насильства.</w:t>
      </w:r>
    </w:p>
    <w:p w:rsidR="005E1289" w:rsidRPr="005E1289" w:rsidRDefault="005E1289" w:rsidP="005E1289">
      <w:pPr>
        <w:ind w:firstLine="560"/>
        <w:jc w:val="both"/>
        <w:rPr>
          <w:color w:val="000000"/>
          <w:szCs w:val="28"/>
        </w:rPr>
      </w:pPr>
      <w:r w:rsidRPr="005E1289">
        <w:rPr>
          <w:color w:val="000000"/>
          <w:szCs w:val="28"/>
        </w:rPr>
        <w:t>Всього на кінець 2024 року на профілактичному обліку у відділі поліції № 1 Полтавського районного управління поліції Головного управління Національної поліції в Полтавській області перебувало  104 особи, з них:</w:t>
      </w:r>
    </w:p>
    <w:p w:rsidR="005E1289" w:rsidRPr="005E1289" w:rsidRDefault="005E1289" w:rsidP="005E1289">
      <w:pPr>
        <w:ind w:firstLine="708"/>
        <w:jc w:val="both"/>
        <w:rPr>
          <w:color w:val="000000"/>
          <w:szCs w:val="28"/>
          <w:lang w:val="ru-RU"/>
        </w:rPr>
      </w:pPr>
      <w:r w:rsidRPr="005E1289">
        <w:rPr>
          <w:color w:val="000000"/>
          <w:szCs w:val="28"/>
          <w:lang w:val="ru-RU"/>
        </w:rPr>
        <w:t xml:space="preserve">– </w:t>
      </w:r>
      <w:proofErr w:type="spellStart"/>
      <w:r w:rsidRPr="005E1289">
        <w:rPr>
          <w:color w:val="000000"/>
          <w:szCs w:val="28"/>
          <w:lang w:val="ru-RU"/>
        </w:rPr>
        <w:t>раніше</w:t>
      </w:r>
      <w:proofErr w:type="spellEnd"/>
      <w:r w:rsidRPr="005E1289">
        <w:rPr>
          <w:color w:val="000000"/>
          <w:szCs w:val="28"/>
          <w:lang w:val="ru-RU"/>
        </w:rPr>
        <w:t xml:space="preserve"> </w:t>
      </w:r>
      <w:proofErr w:type="spellStart"/>
      <w:r w:rsidRPr="005E1289">
        <w:rPr>
          <w:color w:val="000000"/>
          <w:szCs w:val="28"/>
          <w:lang w:val="ru-RU"/>
        </w:rPr>
        <w:t>судимих</w:t>
      </w:r>
      <w:proofErr w:type="spellEnd"/>
      <w:r w:rsidRPr="005E1289">
        <w:rPr>
          <w:color w:val="000000"/>
          <w:szCs w:val="28"/>
          <w:lang w:val="ru-RU"/>
        </w:rPr>
        <w:t xml:space="preserve"> – </w:t>
      </w:r>
      <w:r w:rsidRPr="005E1289">
        <w:rPr>
          <w:color w:val="000000"/>
          <w:szCs w:val="28"/>
        </w:rPr>
        <w:t>56</w:t>
      </w:r>
      <w:r w:rsidRPr="005E1289">
        <w:rPr>
          <w:color w:val="000000"/>
          <w:szCs w:val="28"/>
          <w:lang w:val="ru-RU"/>
        </w:rPr>
        <w:t>;</w:t>
      </w:r>
    </w:p>
    <w:p w:rsidR="005E1289" w:rsidRPr="005E1289" w:rsidRDefault="005E1289" w:rsidP="005E1289">
      <w:pPr>
        <w:ind w:firstLine="708"/>
        <w:jc w:val="both"/>
        <w:rPr>
          <w:color w:val="000000"/>
          <w:szCs w:val="28"/>
          <w:lang w:val="ru-RU"/>
        </w:rPr>
      </w:pPr>
      <w:r w:rsidRPr="005E1289">
        <w:rPr>
          <w:color w:val="000000"/>
          <w:szCs w:val="28"/>
          <w:lang w:val="ru-RU"/>
        </w:rPr>
        <w:t xml:space="preserve">– формально </w:t>
      </w:r>
      <w:proofErr w:type="spellStart"/>
      <w:proofErr w:type="gramStart"/>
      <w:r w:rsidRPr="005E1289">
        <w:rPr>
          <w:color w:val="000000"/>
          <w:szCs w:val="28"/>
          <w:lang w:val="ru-RU"/>
        </w:rPr>
        <w:t>п</w:t>
      </w:r>
      <w:proofErr w:type="gramEnd"/>
      <w:r w:rsidRPr="005E1289">
        <w:rPr>
          <w:color w:val="000000"/>
          <w:szCs w:val="28"/>
          <w:lang w:val="ru-RU"/>
        </w:rPr>
        <w:t>ідпадають</w:t>
      </w:r>
      <w:proofErr w:type="spellEnd"/>
      <w:r w:rsidRPr="005E1289">
        <w:rPr>
          <w:color w:val="000000"/>
          <w:szCs w:val="28"/>
          <w:lang w:val="ru-RU"/>
        </w:rPr>
        <w:t xml:space="preserve"> </w:t>
      </w:r>
      <w:proofErr w:type="spellStart"/>
      <w:r w:rsidRPr="005E1289">
        <w:rPr>
          <w:color w:val="000000"/>
          <w:szCs w:val="28"/>
          <w:lang w:val="ru-RU"/>
        </w:rPr>
        <w:t>під</w:t>
      </w:r>
      <w:proofErr w:type="spellEnd"/>
      <w:r w:rsidRPr="005E1289">
        <w:rPr>
          <w:color w:val="000000"/>
          <w:szCs w:val="28"/>
          <w:lang w:val="ru-RU"/>
        </w:rPr>
        <w:t xml:space="preserve"> </w:t>
      </w:r>
      <w:proofErr w:type="spellStart"/>
      <w:r w:rsidRPr="005E1289">
        <w:rPr>
          <w:color w:val="000000"/>
          <w:szCs w:val="28"/>
          <w:lang w:val="ru-RU"/>
        </w:rPr>
        <w:t>адміністративний</w:t>
      </w:r>
      <w:proofErr w:type="spellEnd"/>
      <w:r w:rsidRPr="005E1289">
        <w:rPr>
          <w:color w:val="000000"/>
          <w:szCs w:val="28"/>
          <w:lang w:val="ru-RU"/>
        </w:rPr>
        <w:t xml:space="preserve"> </w:t>
      </w:r>
      <w:proofErr w:type="spellStart"/>
      <w:r w:rsidRPr="005E1289">
        <w:rPr>
          <w:color w:val="000000"/>
          <w:szCs w:val="28"/>
          <w:lang w:val="ru-RU"/>
        </w:rPr>
        <w:t>нагляд</w:t>
      </w:r>
      <w:proofErr w:type="spellEnd"/>
      <w:r w:rsidRPr="005E1289">
        <w:rPr>
          <w:color w:val="000000"/>
          <w:szCs w:val="28"/>
          <w:lang w:val="ru-RU"/>
        </w:rPr>
        <w:t xml:space="preserve"> – </w:t>
      </w:r>
      <w:r w:rsidRPr="005E1289">
        <w:rPr>
          <w:color w:val="000000"/>
          <w:szCs w:val="28"/>
        </w:rPr>
        <w:t>33</w:t>
      </w:r>
      <w:r w:rsidRPr="005E1289">
        <w:rPr>
          <w:color w:val="000000"/>
          <w:szCs w:val="28"/>
          <w:lang w:val="ru-RU"/>
        </w:rPr>
        <w:t>;</w:t>
      </w:r>
    </w:p>
    <w:p w:rsidR="005E1289" w:rsidRPr="005E1289" w:rsidRDefault="005E1289" w:rsidP="005E1289">
      <w:pPr>
        <w:ind w:firstLine="708"/>
        <w:jc w:val="both"/>
        <w:rPr>
          <w:color w:val="000000"/>
          <w:szCs w:val="28"/>
        </w:rPr>
      </w:pPr>
      <w:r w:rsidRPr="005E1289">
        <w:rPr>
          <w:color w:val="000000"/>
          <w:szCs w:val="28"/>
          <w:lang w:val="ru-RU"/>
        </w:rPr>
        <w:t xml:space="preserve">– </w:t>
      </w:r>
      <w:proofErr w:type="gramStart"/>
      <w:r w:rsidRPr="005E1289">
        <w:rPr>
          <w:color w:val="000000"/>
          <w:szCs w:val="28"/>
        </w:rPr>
        <w:t>адм</w:t>
      </w:r>
      <w:proofErr w:type="gramEnd"/>
      <w:r w:rsidRPr="005E1289">
        <w:rPr>
          <w:color w:val="000000"/>
          <w:szCs w:val="28"/>
        </w:rPr>
        <w:t>іністративний нагляд</w:t>
      </w:r>
      <w:r w:rsidRPr="005E1289">
        <w:rPr>
          <w:color w:val="000000"/>
          <w:szCs w:val="28"/>
          <w:lang w:val="ru-RU"/>
        </w:rPr>
        <w:t xml:space="preserve"> – </w:t>
      </w:r>
      <w:r w:rsidRPr="005E1289">
        <w:rPr>
          <w:color w:val="000000"/>
          <w:szCs w:val="28"/>
        </w:rPr>
        <w:t>15</w:t>
      </w:r>
      <w:r w:rsidRPr="005E1289">
        <w:rPr>
          <w:color w:val="000000"/>
          <w:szCs w:val="28"/>
          <w:lang w:val="ru-RU"/>
        </w:rPr>
        <w:t>.</w:t>
      </w:r>
    </w:p>
    <w:p w:rsidR="005E1289" w:rsidRPr="005E1289" w:rsidRDefault="005E1289" w:rsidP="005E1289">
      <w:pPr>
        <w:widowControl w:val="0"/>
        <w:suppressAutoHyphens w:val="0"/>
        <w:ind w:firstLine="660"/>
        <w:jc w:val="both"/>
        <w:rPr>
          <w:szCs w:val="28"/>
          <w:lang w:val="ru-RU" w:eastAsia="en-US"/>
        </w:rPr>
      </w:pPr>
      <w:r w:rsidRPr="005E1289">
        <w:rPr>
          <w:color w:val="000000"/>
          <w:szCs w:val="28"/>
          <w:lang w:eastAsia="uk-UA" w:bidi="uk-UA"/>
        </w:rPr>
        <w:t xml:space="preserve">Для адаптації в суспільстві осіб, які звільнилися з місць позбавлення волі та не мають власного житла, в </w:t>
      </w:r>
      <w:r w:rsidRPr="005E1289">
        <w:rPr>
          <w:b/>
          <w:bCs/>
          <w:color w:val="000000"/>
          <w:sz w:val="19"/>
          <w:szCs w:val="19"/>
          <w:lang w:eastAsia="uk-UA" w:bidi="uk-UA"/>
        </w:rPr>
        <w:t xml:space="preserve"> </w:t>
      </w:r>
      <w:r w:rsidRPr="005E1289">
        <w:rPr>
          <w:color w:val="000000"/>
          <w:szCs w:val="28"/>
          <w:lang w:eastAsia="uk-UA" w:bidi="uk-UA"/>
        </w:rPr>
        <w:t xml:space="preserve">Київському районі м. Полтави діє Центр адаптації «Світло Надії» (м. Полтава, </w:t>
      </w:r>
      <w:proofErr w:type="spellStart"/>
      <w:r w:rsidRPr="005E1289">
        <w:rPr>
          <w:color w:val="000000"/>
          <w:szCs w:val="28"/>
          <w:lang w:eastAsia="uk-UA" w:bidi="uk-UA"/>
        </w:rPr>
        <w:t>пров</w:t>
      </w:r>
      <w:proofErr w:type="spellEnd"/>
      <w:r w:rsidRPr="005E1289">
        <w:rPr>
          <w:color w:val="000000"/>
          <w:szCs w:val="28"/>
          <w:lang w:eastAsia="uk-UA" w:bidi="uk-UA"/>
        </w:rPr>
        <w:t>. Шевченка, 5- А), який надає допомогу  даній  категорії населення у тимчасовому проживанні, соціальному супроводі, поновлені документів, соціальних виплат та працевлаштуванні.</w:t>
      </w:r>
    </w:p>
    <w:p w:rsidR="005E1289" w:rsidRPr="005E1289" w:rsidRDefault="005E1289" w:rsidP="005E1289">
      <w:pPr>
        <w:widowControl w:val="0"/>
        <w:suppressAutoHyphens w:val="0"/>
        <w:ind w:firstLine="560"/>
        <w:jc w:val="both"/>
        <w:rPr>
          <w:szCs w:val="28"/>
          <w:lang w:val="ru-RU" w:eastAsia="en-US"/>
        </w:rPr>
      </w:pPr>
      <w:r w:rsidRPr="005E1289">
        <w:rPr>
          <w:color w:val="000000"/>
          <w:szCs w:val="28"/>
          <w:lang w:eastAsia="uk-UA" w:bidi="uk-UA"/>
        </w:rPr>
        <w:t xml:space="preserve">Разом з Київським  районним  відділом  філії Державної установи «Центр </w:t>
      </w:r>
      <w:proofErr w:type="spellStart"/>
      <w:r w:rsidRPr="005E1289">
        <w:rPr>
          <w:color w:val="000000"/>
          <w:szCs w:val="28"/>
          <w:lang w:eastAsia="uk-UA" w:bidi="uk-UA"/>
        </w:rPr>
        <w:t>пробації</w:t>
      </w:r>
      <w:proofErr w:type="spellEnd"/>
      <w:r w:rsidRPr="005E1289">
        <w:rPr>
          <w:color w:val="000000"/>
          <w:szCs w:val="28"/>
          <w:lang w:eastAsia="uk-UA" w:bidi="uk-UA"/>
        </w:rPr>
        <w:t>» в Полтавській області розроблено та затверджено поквартальні графіки спільних перевірок за місцем проживання засуджених, які мають високий ризик вчинення повторного кримінального правопорушення. Відповідно до цих графіків проводяться перевірки за місцем проживання даної категорії осіб.</w:t>
      </w:r>
    </w:p>
    <w:p w:rsidR="005E1289" w:rsidRPr="006B141F" w:rsidRDefault="005E1289" w:rsidP="005E1289">
      <w:pPr>
        <w:widowControl w:val="0"/>
        <w:suppressAutoHyphens w:val="0"/>
        <w:ind w:firstLine="760"/>
        <w:jc w:val="both"/>
        <w:rPr>
          <w:color w:val="000000"/>
          <w:szCs w:val="28"/>
          <w:lang w:eastAsia="uk-UA" w:bidi="uk-UA"/>
        </w:rPr>
      </w:pPr>
      <w:r w:rsidRPr="005E1289">
        <w:rPr>
          <w:color w:val="000000"/>
          <w:szCs w:val="28"/>
          <w:lang w:eastAsia="uk-UA" w:bidi="uk-UA"/>
        </w:rPr>
        <w:t xml:space="preserve">В більшості випадків раніше судимі, які не мають визначеного місця проживання не- звертаються за допомогою до органів поліції, а тим більше до спостережних комісій. Також, більшість осіб звільнених з місць позбавлення волі знаходять тимчасові підробітки та здійснюють подальше спілкування з особами які ведуть </w:t>
      </w:r>
      <w:proofErr w:type="spellStart"/>
      <w:r w:rsidRPr="005E1289">
        <w:rPr>
          <w:color w:val="000000"/>
          <w:szCs w:val="28"/>
          <w:lang w:eastAsia="uk-UA" w:bidi="uk-UA"/>
        </w:rPr>
        <w:t>антисуспільний</w:t>
      </w:r>
      <w:proofErr w:type="spellEnd"/>
      <w:r w:rsidRPr="005E1289">
        <w:rPr>
          <w:color w:val="000000"/>
          <w:szCs w:val="28"/>
          <w:lang w:eastAsia="uk-UA" w:bidi="uk-UA"/>
        </w:rPr>
        <w:t xml:space="preserve"> спосіб життя, що зрештою повертає таких осіб до місць позбавлення волі.</w:t>
      </w:r>
    </w:p>
    <w:p w:rsidR="005E1289" w:rsidRPr="005E1289" w:rsidRDefault="005E1289" w:rsidP="005E1289">
      <w:pPr>
        <w:tabs>
          <w:tab w:val="left" w:pos="708"/>
          <w:tab w:val="center" w:pos="4153"/>
          <w:tab w:val="right" w:pos="8306"/>
        </w:tabs>
        <w:ind w:firstLine="708"/>
        <w:jc w:val="both"/>
        <w:rPr>
          <w:szCs w:val="28"/>
        </w:rPr>
      </w:pPr>
      <w:r w:rsidRPr="006B141F">
        <w:rPr>
          <w:szCs w:val="28"/>
        </w:rPr>
        <w:t xml:space="preserve">Щодо діяльності адміністрації Державної установи «Полтавська установа виконання покарань № 23» </w:t>
      </w:r>
      <w:r w:rsidRPr="005E1289">
        <w:rPr>
          <w:szCs w:val="28"/>
        </w:rPr>
        <w:t>у 2024 році основні зусилля керівництва та особового складу установи було направлено на забезпечення належних умов проходження служби персоналом та покращення умов тримання осіб, які перебувають в установі, а також, приведення об’єктів установи у відповідність до європейських стандартів.</w:t>
      </w:r>
    </w:p>
    <w:p w:rsidR="005E1289" w:rsidRPr="005E1289" w:rsidRDefault="005E1289" w:rsidP="005E1289">
      <w:pPr>
        <w:tabs>
          <w:tab w:val="left" w:pos="708"/>
          <w:tab w:val="center" w:pos="4153"/>
          <w:tab w:val="right" w:pos="8306"/>
        </w:tabs>
        <w:ind w:firstLine="708"/>
        <w:jc w:val="both"/>
        <w:rPr>
          <w:szCs w:val="28"/>
        </w:rPr>
      </w:pPr>
      <w:r w:rsidRPr="005E1289">
        <w:rPr>
          <w:szCs w:val="28"/>
        </w:rPr>
        <w:t xml:space="preserve">Відповідно до наказу Міністерства юстиції України від 02.06.2020 року № 1836/5, починаючи з 3 червня 2020 року Державна установа «Полтавська установа виконання покарань № 23» є учасником </w:t>
      </w:r>
      <w:proofErr w:type="spellStart"/>
      <w:r w:rsidRPr="005E1289">
        <w:rPr>
          <w:szCs w:val="28"/>
        </w:rPr>
        <w:t>проєкту</w:t>
      </w:r>
      <w:proofErr w:type="spellEnd"/>
      <w:r w:rsidRPr="005E1289">
        <w:rPr>
          <w:szCs w:val="28"/>
        </w:rPr>
        <w:t xml:space="preserve"> щодо платної послуги з надання поліпшених побутових умов особам, узятим під варту. У рамках даного </w:t>
      </w:r>
      <w:proofErr w:type="spellStart"/>
      <w:r w:rsidRPr="005E1289">
        <w:rPr>
          <w:szCs w:val="28"/>
        </w:rPr>
        <w:t>проєкту</w:t>
      </w:r>
      <w:proofErr w:type="spellEnd"/>
      <w:r w:rsidRPr="005E1289">
        <w:rPr>
          <w:szCs w:val="28"/>
        </w:rPr>
        <w:t xml:space="preserve"> в установі обладнано 3 камери з покращеними </w:t>
      </w:r>
      <w:r w:rsidRPr="005E1289">
        <w:rPr>
          <w:szCs w:val="28"/>
        </w:rPr>
        <w:lastRenderedPageBreak/>
        <w:t xml:space="preserve">побутовими умовами для тримання ув’язнених та засуджених. Дві з них, по 2 ліжко-місця, одна на 5 ліжко-місць. </w:t>
      </w:r>
    </w:p>
    <w:p w:rsidR="005E1289" w:rsidRPr="005E1289" w:rsidRDefault="005E1289" w:rsidP="005E1289">
      <w:pPr>
        <w:tabs>
          <w:tab w:val="left" w:pos="708"/>
          <w:tab w:val="center" w:pos="4153"/>
          <w:tab w:val="right" w:pos="8306"/>
        </w:tabs>
        <w:ind w:firstLine="708"/>
        <w:jc w:val="both"/>
        <w:rPr>
          <w:color w:val="000000"/>
          <w:szCs w:val="28"/>
        </w:rPr>
      </w:pPr>
      <w:r w:rsidRPr="005E1289">
        <w:rPr>
          <w:color w:val="000000"/>
          <w:szCs w:val="28"/>
        </w:rPr>
        <w:t xml:space="preserve">Дані камери розраховані на тримання 9-ох осіб, вартість перебування в яких складає: за 1 добу – 730 грн, за тиждень – 2550 грн, за місяць – 5200 грн з однієї особи. </w:t>
      </w:r>
    </w:p>
    <w:p w:rsidR="005E1289" w:rsidRPr="005E1289" w:rsidRDefault="005E1289" w:rsidP="005E1289">
      <w:pPr>
        <w:tabs>
          <w:tab w:val="left" w:pos="708"/>
          <w:tab w:val="center" w:pos="4153"/>
          <w:tab w:val="right" w:pos="8306"/>
        </w:tabs>
        <w:ind w:firstLine="708"/>
        <w:jc w:val="both"/>
        <w:rPr>
          <w:color w:val="000000"/>
          <w:szCs w:val="28"/>
        </w:rPr>
      </w:pPr>
      <w:r w:rsidRPr="005E1289">
        <w:rPr>
          <w:color w:val="000000"/>
          <w:szCs w:val="28"/>
        </w:rPr>
        <w:t xml:space="preserve">З початку пілотного </w:t>
      </w:r>
      <w:proofErr w:type="spellStart"/>
      <w:r w:rsidRPr="005E1289">
        <w:rPr>
          <w:color w:val="000000"/>
          <w:szCs w:val="28"/>
        </w:rPr>
        <w:t>проєкту</w:t>
      </w:r>
      <w:proofErr w:type="spellEnd"/>
      <w:r w:rsidRPr="005E1289">
        <w:rPr>
          <w:color w:val="000000"/>
          <w:szCs w:val="28"/>
        </w:rPr>
        <w:t xml:space="preserve"> від надання платних послуг отримано 1 млн. 449,1 тис. грн., у тому числі за 2024 рік – 591,4 тис. грн.</w:t>
      </w:r>
    </w:p>
    <w:p w:rsidR="005E1289" w:rsidRPr="005E1289" w:rsidRDefault="005E1289" w:rsidP="005E1289">
      <w:pPr>
        <w:jc w:val="both"/>
        <w:rPr>
          <w:color w:val="00000A"/>
          <w:szCs w:val="28"/>
        </w:rPr>
      </w:pPr>
      <w:r w:rsidRPr="005E1289">
        <w:rPr>
          <w:color w:val="00000A"/>
          <w:szCs w:val="28"/>
        </w:rPr>
        <w:tab/>
        <w:t>Члени спостережної комісії на День захисту дітей та День Святого Миколая неповнолітнім засудженим Державної установи «Полтавська установа виконання покарань № 23» вручили солодкі подарунки. Під час проведення заходів членами спостережної комісії проводились бесіди виховного характеру.</w:t>
      </w:r>
    </w:p>
    <w:p w:rsidR="005E1289" w:rsidRPr="005E1289" w:rsidRDefault="005E1289" w:rsidP="005E1289">
      <w:pPr>
        <w:widowControl w:val="0"/>
        <w:numPr>
          <w:ilvl w:val="0"/>
          <w:numId w:val="1"/>
        </w:numPr>
        <w:autoSpaceDN w:val="0"/>
        <w:ind w:left="0" w:firstLine="0"/>
        <w:jc w:val="both"/>
        <w:textAlignment w:val="baseline"/>
        <w:rPr>
          <w:rFonts w:eastAsia="Andale Sans UI"/>
          <w:kern w:val="3"/>
          <w:szCs w:val="28"/>
          <w:lang w:eastAsia="en-US" w:bidi="en-US"/>
        </w:rPr>
      </w:pPr>
      <w:r w:rsidRPr="005E1289">
        <w:rPr>
          <w:rFonts w:eastAsia="Andale Sans UI" w:cs="Tahoma"/>
          <w:color w:val="00000A"/>
          <w:kern w:val="3"/>
          <w:szCs w:val="28"/>
          <w:lang w:val="ru-RU" w:eastAsia="en-US" w:bidi="en-US"/>
        </w:rPr>
        <w:tab/>
      </w:r>
      <w:proofErr w:type="spellStart"/>
      <w:r w:rsidRPr="005E1289">
        <w:rPr>
          <w:rFonts w:eastAsia="Andale Sans UI" w:cs="Tahoma"/>
          <w:color w:val="00000A"/>
          <w:kern w:val="3"/>
          <w:szCs w:val="28"/>
          <w:lang w:val="ru-RU" w:eastAsia="en-US" w:bidi="en-US"/>
        </w:rPr>
        <w:t>Протягом</w:t>
      </w:r>
      <w:proofErr w:type="spellEnd"/>
      <w:r w:rsidRPr="005E1289">
        <w:rPr>
          <w:rFonts w:eastAsia="Andale Sans UI" w:cs="Tahoma"/>
          <w:color w:val="00000A"/>
          <w:kern w:val="3"/>
          <w:szCs w:val="28"/>
          <w:lang w:val="ru-RU" w:eastAsia="en-US" w:bidi="en-US"/>
        </w:rPr>
        <w:t xml:space="preserve"> </w:t>
      </w:r>
      <w:r w:rsidRPr="005E1289">
        <w:rPr>
          <w:rFonts w:eastAsia="Andale Sans UI" w:cs="Tahoma"/>
          <w:color w:val="00000A"/>
          <w:kern w:val="3"/>
          <w:szCs w:val="28"/>
          <w:lang w:eastAsia="en-US" w:bidi="en-US"/>
        </w:rPr>
        <w:t xml:space="preserve">року члени спостережної комісії Євгеній Батрак та Дмитро </w:t>
      </w:r>
      <w:proofErr w:type="spellStart"/>
      <w:r w:rsidRPr="005E1289">
        <w:rPr>
          <w:rFonts w:eastAsia="Andale Sans UI" w:cs="Tahoma"/>
          <w:color w:val="00000A"/>
          <w:kern w:val="3"/>
          <w:szCs w:val="28"/>
          <w:lang w:eastAsia="en-US" w:bidi="en-US"/>
        </w:rPr>
        <w:t>Грузда</w:t>
      </w:r>
      <w:proofErr w:type="spellEnd"/>
      <w:r w:rsidRPr="005E1289">
        <w:rPr>
          <w:rFonts w:eastAsia="Andale Sans UI" w:cs="Tahoma"/>
          <w:color w:val="00000A"/>
          <w:kern w:val="3"/>
          <w:szCs w:val="28"/>
          <w:lang w:eastAsia="en-US" w:bidi="en-US"/>
        </w:rPr>
        <w:t xml:space="preserve"> проводили виховні бесіди та лекції із засудженими відділення господарчого обслуговування </w:t>
      </w:r>
      <w:proofErr w:type="gramStart"/>
      <w:r w:rsidRPr="005E1289">
        <w:rPr>
          <w:rFonts w:eastAsia="Andale Sans UI" w:cs="Tahoma"/>
          <w:color w:val="00000A"/>
          <w:kern w:val="3"/>
          <w:szCs w:val="28"/>
          <w:lang w:eastAsia="en-US" w:bidi="en-US"/>
        </w:rPr>
        <w:t>на</w:t>
      </w:r>
      <w:proofErr w:type="gramEnd"/>
      <w:r w:rsidRPr="005E1289">
        <w:rPr>
          <w:rFonts w:eastAsia="Andale Sans UI" w:cs="Tahoma"/>
          <w:color w:val="00000A"/>
          <w:kern w:val="3"/>
          <w:szCs w:val="28"/>
          <w:lang w:eastAsia="en-US" w:bidi="en-US"/>
        </w:rPr>
        <w:t xml:space="preserve"> теми:</w:t>
      </w:r>
      <w:r w:rsidRPr="005E1289">
        <w:rPr>
          <w:rFonts w:eastAsia="Andale Sans UI" w:cs="Tahoma"/>
          <w:color w:val="00000A"/>
          <w:kern w:val="3"/>
          <w:szCs w:val="28"/>
          <w:lang w:val="ru-RU" w:eastAsia="en-US" w:bidi="en-US"/>
        </w:rPr>
        <w:t xml:space="preserve"> «</w:t>
      </w:r>
      <w:r w:rsidRPr="005E1289">
        <w:rPr>
          <w:rFonts w:eastAsia="Andale Sans UI" w:cs="Tahoma"/>
          <w:color w:val="00000A"/>
          <w:kern w:val="3"/>
          <w:szCs w:val="28"/>
          <w:lang w:eastAsia="en-US" w:bidi="en-US"/>
        </w:rPr>
        <w:t xml:space="preserve">Конституція України </w:t>
      </w:r>
      <w:r w:rsidRPr="005E1289">
        <w:rPr>
          <w:rFonts w:eastAsia="Andale Sans UI"/>
          <w:color w:val="00000A"/>
          <w:kern w:val="3"/>
          <w:szCs w:val="28"/>
          <w:lang w:eastAsia="en-US" w:bidi="en-US"/>
        </w:rPr>
        <w:t>–</w:t>
      </w:r>
      <w:r w:rsidRPr="005E1289">
        <w:rPr>
          <w:rFonts w:eastAsia="Andale Sans UI" w:cs="Tahoma"/>
          <w:color w:val="00000A"/>
          <w:kern w:val="3"/>
          <w:szCs w:val="28"/>
          <w:lang w:eastAsia="en-US" w:bidi="en-US"/>
        </w:rPr>
        <w:t xml:space="preserve"> основний закон держави»,</w:t>
      </w:r>
      <w:r w:rsidRPr="005E1289">
        <w:rPr>
          <w:rFonts w:eastAsia="Andale Sans UI" w:cs="Tahoma"/>
          <w:color w:val="00000A"/>
          <w:kern w:val="3"/>
          <w:szCs w:val="28"/>
          <w:lang w:val="ru-RU" w:eastAsia="en-US" w:bidi="en-US"/>
        </w:rPr>
        <w:t xml:space="preserve"> «</w:t>
      </w:r>
      <w:proofErr w:type="spellStart"/>
      <w:r w:rsidRPr="005E1289">
        <w:rPr>
          <w:rFonts w:eastAsia="Andale Sans UI" w:cs="Tahoma"/>
          <w:color w:val="00000A"/>
          <w:kern w:val="3"/>
          <w:szCs w:val="28"/>
          <w:lang w:val="ru-RU" w:eastAsia="en-US" w:bidi="en-US"/>
        </w:rPr>
        <w:t>Відомий</w:t>
      </w:r>
      <w:proofErr w:type="spellEnd"/>
      <w:r w:rsidRPr="005E1289">
        <w:rPr>
          <w:rFonts w:eastAsia="Andale Sans UI" w:cs="Tahoma"/>
          <w:color w:val="00000A"/>
          <w:kern w:val="3"/>
          <w:szCs w:val="28"/>
          <w:lang w:val="ru-RU" w:eastAsia="en-US" w:bidi="en-US"/>
        </w:rPr>
        <w:t xml:space="preserve"> і </w:t>
      </w:r>
      <w:proofErr w:type="spellStart"/>
      <w:r w:rsidRPr="005E1289">
        <w:rPr>
          <w:rFonts w:eastAsia="Andale Sans UI" w:cs="Tahoma"/>
          <w:color w:val="00000A"/>
          <w:kern w:val="3"/>
          <w:szCs w:val="28"/>
          <w:lang w:val="ru-RU" w:eastAsia="en-US" w:bidi="en-US"/>
        </w:rPr>
        <w:t>невідомий</w:t>
      </w:r>
      <w:proofErr w:type="spellEnd"/>
      <w:r w:rsidRPr="005E1289">
        <w:rPr>
          <w:rFonts w:eastAsia="Andale Sans UI" w:cs="Tahoma"/>
          <w:color w:val="00000A"/>
          <w:kern w:val="3"/>
          <w:szCs w:val="28"/>
          <w:lang w:val="ru-RU" w:eastAsia="en-US" w:bidi="en-US"/>
        </w:rPr>
        <w:t xml:space="preserve"> </w:t>
      </w:r>
      <w:proofErr w:type="spellStart"/>
      <w:r w:rsidRPr="005E1289">
        <w:rPr>
          <w:rFonts w:eastAsia="Andale Sans UI" w:cs="Tahoma"/>
          <w:color w:val="00000A"/>
          <w:kern w:val="3"/>
          <w:szCs w:val="28"/>
          <w:lang w:val="ru-RU" w:eastAsia="en-US" w:bidi="en-US"/>
        </w:rPr>
        <w:t>Кобзар</w:t>
      </w:r>
      <w:proofErr w:type="spellEnd"/>
      <w:r w:rsidRPr="005E1289">
        <w:rPr>
          <w:rFonts w:eastAsia="Andale Sans UI" w:cs="Tahoma"/>
          <w:color w:val="00000A"/>
          <w:kern w:val="3"/>
          <w:szCs w:val="28"/>
          <w:lang w:val="ru-RU" w:eastAsia="en-US" w:bidi="en-US"/>
        </w:rPr>
        <w:t>», «</w:t>
      </w:r>
      <w:proofErr w:type="spellStart"/>
      <w:r w:rsidRPr="005E1289">
        <w:rPr>
          <w:rFonts w:eastAsia="Andale Sans UI" w:cs="Tahoma"/>
          <w:color w:val="00000A"/>
          <w:kern w:val="3"/>
          <w:szCs w:val="28"/>
          <w:lang w:val="ru-RU" w:eastAsia="en-US" w:bidi="en-US"/>
        </w:rPr>
        <w:t>Історія</w:t>
      </w:r>
      <w:proofErr w:type="spellEnd"/>
      <w:r w:rsidRPr="005E1289">
        <w:rPr>
          <w:rFonts w:eastAsia="Andale Sans UI" w:cs="Tahoma"/>
          <w:color w:val="00000A"/>
          <w:kern w:val="3"/>
          <w:szCs w:val="28"/>
          <w:lang w:val="ru-RU" w:eastAsia="en-US" w:bidi="en-US"/>
        </w:rPr>
        <w:t xml:space="preserve"> </w:t>
      </w:r>
      <w:proofErr w:type="spellStart"/>
      <w:r w:rsidRPr="005E1289">
        <w:rPr>
          <w:rFonts w:eastAsia="Andale Sans UI" w:cs="Tahoma"/>
          <w:color w:val="00000A"/>
          <w:kern w:val="3"/>
          <w:szCs w:val="28"/>
          <w:lang w:val="ru-RU" w:eastAsia="en-US" w:bidi="en-US"/>
        </w:rPr>
        <w:t>Полтавського</w:t>
      </w:r>
      <w:proofErr w:type="spellEnd"/>
      <w:r w:rsidRPr="005E1289">
        <w:rPr>
          <w:rFonts w:eastAsia="Andale Sans UI" w:cs="Tahoma"/>
          <w:color w:val="00000A"/>
          <w:kern w:val="3"/>
          <w:szCs w:val="28"/>
          <w:lang w:val="ru-RU" w:eastAsia="en-US" w:bidi="en-US"/>
        </w:rPr>
        <w:t xml:space="preserve"> </w:t>
      </w:r>
      <w:proofErr w:type="spellStart"/>
      <w:r w:rsidRPr="005E1289">
        <w:rPr>
          <w:rFonts w:eastAsia="Andale Sans UI" w:cs="Tahoma"/>
          <w:color w:val="00000A"/>
          <w:kern w:val="3"/>
          <w:szCs w:val="28"/>
          <w:lang w:val="ru-RU" w:eastAsia="en-US" w:bidi="en-US"/>
        </w:rPr>
        <w:t>академічного</w:t>
      </w:r>
      <w:proofErr w:type="spellEnd"/>
      <w:r w:rsidRPr="005E1289">
        <w:rPr>
          <w:rFonts w:eastAsia="Andale Sans UI" w:cs="Tahoma"/>
          <w:color w:val="00000A"/>
          <w:kern w:val="3"/>
          <w:szCs w:val="28"/>
          <w:lang w:val="ru-RU" w:eastAsia="en-US" w:bidi="en-US"/>
        </w:rPr>
        <w:t xml:space="preserve"> театру </w:t>
      </w:r>
      <w:proofErr w:type="spellStart"/>
      <w:r w:rsidRPr="005E1289">
        <w:rPr>
          <w:rFonts w:eastAsia="Andale Sans UI" w:cs="Tahoma"/>
          <w:color w:val="00000A"/>
          <w:kern w:val="3"/>
          <w:szCs w:val="28"/>
          <w:lang w:val="ru-RU" w:eastAsia="en-US" w:bidi="en-US"/>
        </w:rPr>
        <w:t>імені</w:t>
      </w:r>
      <w:proofErr w:type="spellEnd"/>
      <w:r w:rsidRPr="005E1289">
        <w:rPr>
          <w:rFonts w:eastAsia="Andale Sans UI" w:cs="Tahoma"/>
          <w:color w:val="00000A"/>
          <w:kern w:val="3"/>
          <w:szCs w:val="28"/>
          <w:lang w:val="ru-RU" w:eastAsia="en-US" w:bidi="en-US"/>
        </w:rPr>
        <w:t xml:space="preserve"> М. В. Гоголя», «День </w:t>
      </w:r>
      <w:proofErr w:type="spellStart"/>
      <w:r w:rsidRPr="005E1289">
        <w:rPr>
          <w:rFonts w:eastAsia="Andale Sans UI" w:cs="Tahoma"/>
          <w:color w:val="00000A"/>
          <w:kern w:val="3"/>
          <w:szCs w:val="28"/>
          <w:lang w:val="ru-RU" w:eastAsia="en-US" w:bidi="en-US"/>
        </w:rPr>
        <w:t>Державності</w:t>
      </w:r>
      <w:proofErr w:type="spellEnd"/>
      <w:r w:rsidRPr="005E1289">
        <w:rPr>
          <w:rFonts w:eastAsia="Andale Sans UI" w:cs="Tahoma"/>
          <w:color w:val="00000A"/>
          <w:kern w:val="3"/>
          <w:szCs w:val="28"/>
          <w:lang w:val="ru-RU" w:eastAsia="en-US" w:bidi="en-US"/>
        </w:rPr>
        <w:t xml:space="preserve"> </w:t>
      </w:r>
      <w:proofErr w:type="spellStart"/>
      <w:r w:rsidRPr="005E1289">
        <w:rPr>
          <w:rFonts w:eastAsia="Andale Sans UI" w:cs="Tahoma"/>
          <w:color w:val="00000A"/>
          <w:kern w:val="3"/>
          <w:szCs w:val="28"/>
          <w:lang w:val="ru-RU" w:eastAsia="en-US" w:bidi="en-US"/>
        </w:rPr>
        <w:t>України</w:t>
      </w:r>
      <w:proofErr w:type="spellEnd"/>
      <w:r w:rsidRPr="005E1289">
        <w:rPr>
          <w:rFonts w:eastAsia="Andale Sans UI" w:cs="Tahoma"/>
          <w:color w:val="00000A"/>
          <w:kern w:val="3"/>
          <w:szCs w:val="28"/>
          <w:lang w:eastAsia="en-US" w:bidi="en-US"/>
        </w:rPr>
        <w:t>», «1 червня − День захисту дітей», «Історія міста Полтави», «Визволення України від нацистів», «День захисників і захисниць України», «День Гідності та Свободи» та «</w:t>
      </w:r>
      <w:proofErr w:type="gramStart"/>
      <w:r w:rsidRPr="005E1289">
        <w:rPr>
          <w:rFonts w:eastAsia="Andale Sans UI" w:cs="Tahoma"/>
          <w:color w:val="00000A"/>
          <w:kern w:val="3"/>
          <w:szCs w:val="28"/>
          <w:lang w:eastAsia="en-US" w:bidi="en-US"/>
        </w:rPr>
        <w:t>Р</w:t>
      </w:r>
      <w:proofErr w:type="gramEnd"/>
      <w:r w:rsidRPr="005E1289">
        <w:rPr>
          <w:rFonts w:eastAsia="Andale Sans UI" w:cs="Tahoma"/>
          <w:color w:val="00000A"/>
          <w:kern w:val="3"/>
          <w:szCs w:val="28"/>
          <w:lang w:eastAsia="en-US" w:bidi="en-US"/>
        </w:rPr>
        <w:t>іздво Христове в Україні».</w:t>
      </w:r>
    </w:p>
    <w:p w:rsidR="005E1289" w:rsidRPr="005E1289" w:rsidRDefault="005E1289" w:rsidP="005E1289">
      <w:pPr>
        <w:numPr>
          <w:ilvl w:val="0"/>
          <w:numId w:val="3"/>
        </w:numPr>
        <w:ind w:left="0" w:firstLine="0"/>
        <w:jc w:val="both"/>
        <w:rPr>
          <w:color w:val="000000" w:themeColor="text1"/>
          <w:szCs w:val="28"/>
        </w:rPr>
      </w:pPr>
      <w:r w:rsidRPr="005E1289">
        <w:rPr>
          <w:color w:val="00000A"/>
          <w:szCs w:val="28"/>
        </w:rPr>
        <w:tab/>
        <w:t xml:space="preserve">За 2024 рік спостережною комісією здійснено </w:t>
      </w:r>
      <w:r w:rsidRPr="005E1289">
        <w:rPr>
          <w:color w:val="000000" w:themeColor="text1"/>
          <w:szCs w:val="28"/>
        </w:rPr>
        <w:t xml:space="preserve">19 виїздів </w:t>
      </w:r>
      <w:r w:rsidRPr="005E1289">
        <w:rPr>
          <w:color w:val="00000A"/>
          <w:szCs w:val="28"/>
        </w:rPr>
        <w:t xml:space="preserve">до Державної установи «Полтавська установа виконання покарань № 23» (у 2023 році – 14). </w:t>
      </w:r>
      <w:r w:rsidRPr="005E1289">
        <w:rPr>
          <w:color w:val="000000" w:themeColor="text1"/>
          <w:szCs w:val="28"/>
        </w:rPr>
        <w:t xml:space="preserve">Керівним складом спостережної комісії в 2024 році проведено особистих прийомів засуджених  ̶  </w:t>
      </w:r>
      <w:r w:rsidRPr="005E1289">
        <w:rPr>
          <w:b/>
          <w:color w:val="000000" w:themeColor="text1"/>
          <w:szCs w:val="28"/>
        </w:rPr>
        <w:t>7</w:t>
      </w:r>
      <w:r w:rsidRPr="005E1289">
        <w:rPr>
          <w:color w:val="000000" w:themeColor="text1"/>
          <w:szCs w:val="28"/>
        </w:rPr>
        <w:t>(у 2023 році − 6).</w:t>
      </w:r>
    </w:p>
    <w:p w:rsidR="005E1289" w:rsidRPr="005E1289" w:rsidRDefault="005E1289" w:rsidP="005E1289">
      <w:pPr>
        <w:numPr>
          <w:ilvl w:val="7"/>
          <w:numId w:val="3"/>
        </w:numPr>
        <w:ind w:left="0" w:firstLine="142"/>
        <w:jc w:val="both"/>
        <w:rPr>
          <w:color w:val="000000" w:themeColor="text1"/>
          <w:szCs w:val="28"/>
        </w:rPr>
      </w:pPr>
      <w:r w:rsidRPr="005E1289">
        <w:rPr>
          <w:color w:val="00000A"/>
          <w:szCs w:val="28"/>
        </w:rPr>
        <w:t xml:space="preserve">          Голова, секретар та члени комісії систематично беруть участь у засіданнях обласної спостережної комісії та нарадах обласного рівня.</w:t>
      </w:r>
    </w:p>
    <w:p w:rsidR="005E1289" w:rsidRPr="005E1289" w:rsidRDefault="005E1289" w:rsidP="005E1289">
      <w:pPr>
        <w:numPr>
          <w:ilvl w:val="0"/>
          <w:numId w:val="3"/>
        </w:numPr>
        <w:ind w:left="0" w:firstLine="0"/>
        <w:jc w:val="both"/>
        <w:rPr>
          <w:color w:val="000000"/>
          <w:szCs w:val="28"/>
        </w:rPr>
      </w:pPr>
      <w:r w:rsidRPr="005E1289">
        <w:rPr>
          <w:color w:val="00000A"/>
          <w:szCs w:val="28"/>
        </w:rPr>
        <w:tab/>
        <w:t xml:space="preserve">Діяльність спостережної комісії постійно висвітлюється в </w:t>
      </w:r>
      <w:r w:rsidRPr="005E1289">
        <w:rPr>
          <w:color w:val="000000"/>
          <w:szCs w:val="28"/>
        </w:rPr>
        <w:t>засобах масової інформації, на сайті Київської районної в місті Полтаві ради.</w:t>
      </w:r>
    </w:p>
    <w:p w:rsidR="005E1289" w:rsidRPr="005E1289" w:rsidRDefault="005E1289" w:rsidP="005E1289">
      <w:pPr>
        <w:jc w:val="both"/>
        <w:rPr>
          <w:color w:val="000000"/>
          <w:szCs w:val="28"/>
        </w:rPr>
      </w:pPr>
    </w:p>
    <w:p w:rsidR="005E1289" w:rsidRPr="005E1289" w:rsidRDefault="005E1289" w:rsidP="005E1289">
      <w:pPr>
        <w:jc w:val="both"/>
        <w:rPr>
          <w:color w:val="000000"/>
          <w:szCs w:val="28"/>
        </w:rPr>
      </w:pPr>
    </w:p>
    <w:p w:rsidR="005E1289" w:rsidRPr="005E1289" w:rsidRDefault="005E1289" w:rsidP="005E1289">
      <w:pPr>
        <w:jc w:val="both"/>
        <w:rPr>
          <w:color w:val="000000"/>
          <w:szCs w:val="28"/>
        </w:rPr>
      </w:pPr>
    </w:p>
    <w:p w:rsidR="005E1289" w:rsidRPr="005E1289" w:rsidRDefault="005E1289" w:rsidP="005E1289">
      <w:pPr>
        <w:numPr>
          <w:ilvl w:val="1"/>
          <w:numId w:val="3"/>
        </w:numPr>
        <w:jc w:val="both"/>
        <w:rPr>
          <w:color w:val="000000"/>
          <w:szCs w:val="28"/>
          <w:lang w:val="ru-RU"/>
        </w:rPr>
      </w:pPr>
      <w:r w:rsidRPr="005E1289">
        <w:rPr>
          <w:color w:val="000000"/>
          <w:szCs w:val="28"/>
        </w:rPr>
        <w:t>Заступник голови районної ради,</w:t>
      </w:r>
    </w:p>
    <w:p w:rsidR="005E1289" w:rsidRPr="005E1289" w:rsidRDefault="005E1289" w:rsidP="005E1289">
      <w:pPr>
        <w:numPr>
          <w:ilvl w:val="1"/>
          <w:numId w:val="3"/>
        </w:numPr>
        <w:jc w:val="both"/>
        <w:rPr>
          <w:color w:val="000000"/>
          <w:szCs w:val="28"/>
          <w:lang w:val="ru-RU"/>
        </w:rPr>
      </w:pPr>
      <w:r w:rsidRPr="005E1289">
        <w:rPr>
          <w:color w:val="000000"/>
          <w:szCs w:val="28"/>
        </w:rPr>
        <w:t xml:space="preserve">голова спостережної комісії </w:t>
      </w:r>
      <w:r w:rsidRPr="005E1289">
        <w:rPr>
          <w:color w:val="000000"/>
          <w:szCs w:val="28"/>
        </w:rPr>
        <w:tab/>
      </w:r>
      <w:r w:rsidRPr="005E1289">
        <w:rPr>
          <w:color w:val="000000"/>
          <w:szCs w:val="28"/>
        </w:rPr>
        <w:tab/>
      </w:r>
      <w:r w:rsidRPr="005E1289">
        <w:rPr>
          <w:color w:val="000000"/>
          <w:szCs w:val="28"/>
        </w:rPr>
        <w:tab/>
      </w:r>
      <w:r w:rsidRPr="005E1289">
        <w:rPr>
          <w:color w:val="000000"/>
          <w:szCs w:val="28"/>
        </w:rPr>
        <w:tab/>
      </w:r>
      <w:r w:rsidRPr="005E1289">
        <w:rPr>
          <w:color w:val="000000"/>
          <w:szCs w:val="28"/>
        </w:rPr>
        <w:tab/>
        <w:t>Ірина ПОГОРІЛЕЦЬ</w:t>
      </w:r>
    </w:p>
    <w:p w:rsidR="005E1289" w:rsidRDefault="005E1289"/>
    <w:p w:rsidR="005E1289" w:rsidRDefault="005E1289"/>
    <w:p w:rsidR="005E1289" w:rsidRDefault="005E1289"/>
    <w:p w:rsidR="005E1289" w:rsidRDefault="005E1289"/>
    <w:p w:rsidR="005E1289" w:rsidRDefault="005E1289"/>
    <w:p w:rsidR="005E1289" w:rsidRDefault="005E1289"/>
    <w:p w:rsidR="005E1289" w:rsidRDefault="005E1289"/>
    <w:p w:rsidR="005E1289" w:rsidRDefault="005E1289"/>
    <w:p w:rsidR="005E1289" w:rsidRDefault="005E1289"/>
    <w:p w:rsidR="005E1289" w:rsidRDefault="005E1289"/>
    <w:p w:rsidR="005E1289" w:rsidRDefault="005E1289"/>
    <w:p w:rsidR="005E1289" w:rsidRDefault="005E1289"/>
    <w:p w:rsidR="005E1289" w:rsidRDefault="005E1289"/>
    <w:p w:rsidR="005E1289" w:rsidRDefault="005E1289"/>
    <w:sectPr w:rsidR="005E1289" w:rsidSect="005229FD">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ndale Sans UI">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4032" w:hanging="432"/>
      </w:pPr>
    </w:lvl>
    <w:lvl w:ilvl="1">
      <w:start w:val="1"/>
      <w:numFmt w:val="none"/>
      <w:pStyle w:val="2"/>
      <w:suff w:val="nothing"/>
      <w:lvlText w:val=""/>
      <w:lvlJc w:val="left"/>
      <w:pPr>
        <w:tabs>
          <w:tab w:val="num" w:pos="0"/>
        </w:tabs>
        <w:ind w:left="4176" w:hanging="576"/>
      </w:pPr>
    </w:lvl>
    <w:lvl w:ilvl="2">
      <w:start w:val="1"/>
      <w:numFmt w:val="none"/>
      <w:suff w:val="nothing"/>
      <w:lvlText w:val=""/>
      <w:lvlJc w:val="left"/>
      <w:pPr>
        <w:tabs>
          <w:tab w:val="num" w:pos="0"/>
        </w:tabs>
        <w:ind w:left="4320" w:hanging="720"/>
      </w:pPr>
    </w:lvl>
    <w:lvl w:ilvl="3">
      <w:start w:val="1"/>
      <w:numFmt w:val="none"/>
      <w:suff w:val="nothing"/>
      <w:lvlText w:val=""/>
      <w:lvlJc w:val="left"/>
      <w:pPr>
        <w:tabs>
          <w:tab w:val="num" w:pos="0"/>
        </w:tabs>
        <w:ind w:left="4464" w:hanging="864"/>
      </w:pPr>
    </w:lvl>
    <w:lvl w:ilvl="4">
      <w:start w:val="1"/>
      <w:numFmt w:val="none"/>
      <w:suff w:val="nothing"/>
      <w:lvlText w:val=""/>
      <w:lvlJc w:val="left"/>
      <w:pPr>
        <w:tabs>
          <w:tab w:val="num" w:pos="0"/>
        </w:tabs>
        <w:ind w:left="4608" w:hanging="1008"/>
      </w:pPr>
    </w:lvl>
    <w:lvl w:ilvl="5">
      <w:start w:val="1"/>
      <w:numFmt w:val="none"/>
      <w:suff w:val="nothing"/>
      <w:lvlText w:val=""/>
      <w:lvlJc w:val="left"/>
      <w:pPr>
        <w:tabs>
          <w:tab w:val="num" w:pos="0"/>
        </w:tabs>
        <w:ind w:left="4752" w:hanging="1152"/>
      </w:pPr>
    </w:lvl>
    <w:lvl w:ilvl="6">
      <w:start w:val="1"/>
      <w:numFmt w:val="none"/>
      <w:suff w:val="nothing"/>
      <w:lvlText w:val=""/>
      <w:lvlJc w:val="left"/>
      <w:pPr>
        <w:tabs>
          <w:tab w:val="num" w:pos="0"/>
        </w:tabs>
        <w:ind w:left="4896" w:hanging="1296"/>
      </w:pPr>
    </w:lvl>
    <w:lvl w:ilvl="7">
      <w:start w:val="1"/>
      <w:numFmt w:val="none"/>
      <w:suff w:val="nothing"/>
      <w:lvlText w:val=""/>
      <w:lvlJc w:val="left"/>
      <w:pPr>
        <w:tabs>
          <w:tab w:val="num" w:pos="0"/>
        </w:tabs>
        <w:ind w:left="5040" w:hanging="1440"/>
      </w:pPr>
    </w:lvl>
    <w:lvl w:ilvl="8">
      <w:start w:val="1"/>
      <w:numFmt w:val="none"/>
      <w:suff w:val="nothing"/>
      <w:lvlText w:val=""/>
      <w:lvlJc w:val="left"/>
      <w:pPr>
        <w:tabs>
          <w:tab w:val="num" w:pos="0"/>
        </w:tabs>
        <w:ind w:left="51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eastAsia="Times New Roman" w:hAnsi="Times New Roman" w:cs="Times New Roman"/>
        <w:b w:val="0"/>
        <w:bCs w:val="0"/>
        <w:i w:val="0"/>
        <w:iCs w:val="0"/>
        <w:color w:val="000000"/>
        <w:sz w:val="28"/>
        <w:szCs w:val="28"/>
        <w:lang w:val="uk-UA"/>
      </w:rPr>
    </w:lvl>
    <w:lvl w:ilvl="1">
      <w:start w:val="1"/>
      <w:numFmt w:val="none"/>
      <w:suff w:val="nothing"/>
      <w:lvlText w:val=""/>
      <w:lvlJc w:val="left"/>
      <w:pPr>
        <w:tabs>
          <w:tab w:val="num" w:pos="0"/>
        </w:tabs>
        <w:ind w:left="576" w:hanging="576"/>
      </w:pPr>
      <w:rPr>
        <w:rFonts w:ascii="Courier New" w:hAnsi="Courier New" w:cs="Courier New"/>
        <w:b w:val="0"/>
        <w:bCs w:val="0"/>
        <w:sz w:val="28"/>
        <w:szCs w:val="28"/>
        <w:lang w:val="uk-UA"/>
      </w:rPr>
    </w:lvl>
    <w:lvl w:ilvl="2">
      <w:start w:val="1"/>
      <w:numFmt w:val="none"/>
      <w:suff w:val="nothing"/>
      <w:lvlText w:val=""/>
      <w:lvlJc w:val="left"/>
      <w:pPr>
        <w:tabs>
          <w:tab w:val="num" w:pos="0"/>
        </w:tabs>
        <w:ind w:left="720" w:hanging="720"/>
      </w:pPr>
      <w:rPr>
        <w:b w:val="0"/>
        <w:bCs w:val="0"/>
        <w:sz w:val="28"/>
        <w:szCs w:val="28"/>
        <w:lang w:val="uk-UA"/>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685C5515"/>
    <w:multiLevelType w:val="multilevel"/>
    <w:tmpl w:val="B366DE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5462"/>
    <w:rsid w:val="0022101B"/>
    <w:rsid w:val="0026052F"/>
    <w:rsid w:val="005229FD"/>
    <w:rsid w:val="005D1B5E"/>
    <w:rsid w:val="005E1289"/>
    <w:rsid w:val="006B141F"/>
    <w:rsid w:val="00770128"/>
    <w:rsid w:val="00805F6F"/>
    <w:rsid w:val="00851C5F"/>
    <w:rsid w:val="00C75462"/>
    <w:rsid w:val="00CC0048"/>
    <w:rsid w:val="00F42A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0128"/>
    <w:pPr>
      <w:suppressAutoHyphens/>
      <w:spacing w:after="0" w:line="240" w:lineRule="auto"/>
    </w:pPr>
    <w:rPr>
      <w:rFonts w:ascii="Times New Roman" w:eastAsia="Times New Roman" w:hAnsi="Times New Roman" w:cs="Times New Roman"/>
      <w:sz w:val="28"/>
      <w:szCs w:val="20"/>
      <w:lang w:val="uk-UA" w:eastAsia="zh-CN"/>
    </w:rPr>
  </w:style>
  <w:style w:type="paragraph" w:styleId="1">
    <w:name w:val="heading 1"/>
    <w:basedOn w:val="a"/>
    <w:next w:val="a"/>
    <w:link w:val="10"/>
    <w:qFormat/>
    <w:rsid w:val="00770128"/>
    <w:pPr>
      <w:keepNext/>
      <w:numPr>
        <w:numId w:val="1"/>
      </w:numPr>
      <w:jc w:val="center"/>
      <w:outlineLvl w:val="0"/>
    </w:pPr>
    <w:rPr>
      <w:b/>
    </w:rPr>
  </w:style>
  <w:style w:type="paragraph" w:styleId="2">
    <w:name w:val="heading 2"/>
    <w:basedOn w:val="a"/>
    <w:next w:val="a"/>
    <w:link w:val="20"/>
    <w:qFormat/>
    <w:rsid w:val="00770128"/>
    <w:pPr>
      <w:keepNext/>
      <w:numPr>
        <w:ilvl w:val="1"/>
        <w:numId w:val="1"/>
      </w:numPr>
      <w:ind w:left="6480" w:firstLine="0"/>
      <w:outlineLvl w:val="1"/>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70128"/>
    <w:rPr>
      <w:rFonts w:ascii="Times New Roman" w:eastAsia="Times New Roman" w:hAnsi="Times New Roman" w:cs="Times New Roman"/>
      <w:b/>
      <w:sz w:val="28"/>
      <w:szCs w:val="20"/>
      <w:lang w:val="uk-UA" w:eastAsia="zh-CN"/>
    </w:rPr>
  </w:style>
  <w:style w:type="character" w:customStyle="1" w:styleId="20">
    <w:name w:val="Заголовок 2 Знак"/>
    <w:basedOn w:val="a0"/>
    <w:link w:val="2"/>
    <w:rsid w:val="00770128"/>
    <w:rPr>
      <w:rFonts w:ascii="Times New Roman" w:eastAsia="Times New Roman" w:hAnsi="Times New Roman" w:cs="Times New Roman"/>
      <w:b/>
      <w:sz w:val="24"/>
      <w:szCs w:val="20"/>
      <w:lang w:val="uk-UA" w:eastAsia="zh-CN"/>
    </w:rPr>
  </w:style>
  <w:style w:type="paragraph" w:styleId="3">
    <w:name w:val="Body Text Indent 3"/>
    <w:basedOn w:val="a"/>
    <w:link w:val="30"/>
    <w:uiPriority w:val="99"/>
    <w:semiHidden/>
    <w:unhideWhenUsed/>
    <w:rsid w:val="00851C5F"/>
    <w:pPr>
      <w:suppressAutoHyphens w:val="0"/>
      <w:spacing w:after="120" w:line="276" w:lineRule="auto"/>
      <w:ind w:left="283"/>
    </w:pPr>
    <w:rPr>
      <w:rFonts w:asciiTheme="minorHAnsi" w:eastAsiaTheme="minorEastAsia" w:hAnsiTheme="minorHAnsi" w:cstheme="minorBidi"/>
      <w:sz w:val="16"/>
      <w:szCs w:val="16"/>
      <w:lang w:val="ru-RU" w:eastAsia="ru-RU"/>
    </w:rPr>
  </w:style>
  <w:style w:type="character" w:customStyle="1" w:styleId="30">
    <w:name w:val="Основной текст с отступом 3 Знак"/>
    <w:basedOn w:val="a0"/>
    <w:link w:val="3"/>
    <w:uiPriority w:val="99"/>
    <w:semiHidden/>
    <w:rsid w:val="00851C5F"/>
    <w:rPr>
      <w:rFonts w:eastAsiaTheme="minorEastAsi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0128"/>
    <w:pPr>
      <w:suppressAutoHyphens/>
      <w:spacing w:after="0" w:line="240" w:lineRule="auto"/>
    </w:pPr>
    <w:rPr>
      <w:rFonts w:ascii="Times New Roman" w:eastAsia="Times New Roman" w:hAnsi="Times New Roman" w:cs="Times New Roman"/>
      <w:sz w:val="28"/>
      <w:szCs w:val="20"/>
      <w:lang w:val="uk-UA" w:eastAsia="zh-CN"/>
    </w:rPr>
  </w:style>
  <w:style w:type="paragraph" w:styleId="1">
    <w:name w:val="heading 1"/>
    <w:basedOn w:val="a"/>
    <w:next w:val="a"/>
    <w:link w:val="10"/>
    <w:qFormat/>
    <w:rsid w:val="00770128"/>
    <w:pPr>
      <w:keepNext/>
      <w:numPr>
        <w:numId w:val="1"/>
      </w:numPr>
      <w:jc w:val="center"/>
      <w:outlineLvl w:val="0"/>
    </w:pPr>
    <w:rPr>
      <w:b/>
    </w:rPr>
  </w:style>
  <w:style w:type="paragraph" w:styleId="2">
    <w:name w:val="heading 2"/>
    <w:basedOn w:val="a"/>
    <w:next w:val="a"/>
    <w:link w:val="20"/>
    <w:qFormat/>
    <w:rsid w:val="00770128"/>
    <w:pPr>
      <w:keepNext/>
      <w:numPr>
        <w:ilvl w:val="1"/>
        <w:numId w:val="1"/>
      </w:numPr>
      <w:ind w:left="6480" w:firstLine="0"/>
      <w:outlineLvl w:val="1"/>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70128"/>
    <w:rPr>
      <w:rFonts w:ascii="Times New Roman" w:eastAsia="Times New Roman" w:hAnsi="Times New Roman" w:cs="Times New Roman"/>
      <w:b/>
      <w:sz w:val="28"/>
      <w:szCs w:val="20"/>
      <w:lang w:val="uk-UA" w:eastAsia="zh-CN"/>
    </w:rPr>
  </w:style>
  <w:style w:type="character" w:customStyle="1" w:styleId="20">
    <w:name w:val="Заголовок 2 Знак"/>
    <w:basedOn w:val="a0"/>
    <w:link w:val="2"/>
    <w:rsid w:val="00770128"/>
    <w:rPr>
      <w:rFonts w:ascii="Times New Roman" w:eastAsia="Times New Roman" w:hAnsi="Times New Roman" w:cs="Times New Roman"/>
      <w:b/>
      <w:sz w:val="24"/>
      <w:szCs w:val="20"/>
      <w:lang w:val="uk-UA" w:eastAsia="zh-CN"/>
    </w:rPr>
  </w:style>
  <w:style w:type="paragraph" w:styleId="3">
    <w:name w:val="Body Text Indent 3"/>
    <w:basedOn w:val="a"/>
    <w:link w:val="30"/>
    <w:uiPriority w:val="99"/>
    <w:semiHidden/>
    <w:unhideWhenUsed/>
    <w:rsid w:val="00851C5F"/>
    <w:pPr>
      <w:suppressAutoHyphens w:val="0"/>
      <w:spacing w:after="120" w:line="276" w:lineRule="auto"/>
      <w:ind w:left="283"/>
    </w:pPr>
    <w:rPr>
      <w:rFonts w:asciiTheme="minorHAnsi" w:eastAsiaTheme="minorEastAsia" w:hAnsiTheme="minorHAnsi" w:cstheme="minorBidi"/>
      <w:sz w:val="16"/>
      <w:szCs w:val="16"/>
      <w:lang w:val="ru-RU" w:eastAsia="ru-RU"/>
    </w:rPr>
  </w:style>
  <w:style w:type="character" w:customStyle="1" w:styleId="30">
    <w:name w:val="Основной текст с отступом 3 Знак"/>
    <w:basedOn w:val="a0"/>
    <w:link w:val="3"/>
    <w:uiPriority w:val="99"/>
    <w:semiHidden/>
    <w:rsid w:val="00851C5F"/>
    <w:rPr>
      <w:rFonts w:eastAsiaTheme="minorEastAsi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zakon.rada.gov.ua/laws/show/3160-1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8</Pages>
  <Words>2167</Words>
  <Characters>12358</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User19</cp:lastModifiedBy>
  <cp:revision>8</cp:revision>
  <cp:lastPrinted>2025-01-29T08:45:00Z</cp:lastPrinted>
  <dcterms:created xsi:type="dcterms:W3CDTF">2025-01-22T14:17:00Z</dcterms:created>
  <dcterms:modified xsi:type="dcterms:W3CDTF">2025-01-29T08:48:00Z</dcterms:modified>
</cp:coreProperties>
</file>